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1" w:rsidRPr="00A104D1" w:rsidRDefault="00677BA0" w:rsidP="00D77B21">
      <w:pPr>
        <w:jc w:val="center"/>
        <w:rPr>
          <w:b/>
        </w:rPr>
      </w:pPr>
      <w:r w:rsidRPr="00A104D1">
        <w:rPr>
          <w:b/>
        </w:rPr>
        <w:t>Zarządzenie nr 12</w:t>
      </w:r>
      <w:r w:rsidR="00D77B21" w:rsidRPr="00A104D1">
        <w:rPr>
          <w:b/>
        </w:rPr>
        <w:t>/2017</w:t>
      </w:r>
      <w:bookmarkStart w:id="0" w:name="_GoBack"/>
      <w:bookmarkEnd w:id="0"/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Dyrektora Szkoły</w:t>
      </w:r>
      <w:r w:rsidR="00677BA0">
        <w:t xml:space="preserve"> Podstawowej Nr 2 im. K. K.</w:t>
      </w:r>
      <w:r>
        <w:t xml:space="preserve"> Baczyńskiego</w:t>
      </w:r>
      <w:r w:rsidR="00677BA0">
        <w:t xml:space="preserve"> </w:t>
      </w:r>
      <w:r>
        <w:t>w Piotrkowie Trybunalskim</w:t>
      </w:r>
    </w:p>
    <w:p w:rsidR="00677BA0" w:rsidRDefault="00677BA0" w:rsidP="00677BA0">
      <w:pPr>
        <w:jc w:val="center"/>
      </w:pPr>
    </w:p>
    <w:p w:rsidR="00D77B21" w:rsidRDefault="00677BA0" w:rsidP="00D77B21">
      <w:pPr>
        <w:jc w:val="center"/>
      </w:pPr>
      <w:r>
        <w:t xml:space="preserve"> z dnia 10 października</w:t>
      </w:r>
      <w:r w:rsidR="00D77B21">
        <w:t xml:space="preserve"> 2017r.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w sprawie</w:t>
      </w:r>
      <w:r w:rsidR="00677BA0">
        <w:t xml:space="preserve"> wprowadzenia Instrukcji Bezpieczeństwa Pożarowego w </w:t>
      </w:r>
      <w:r>
        <w:t xml:space="preserve">Szkole Podstawowej Nr 2 </w:t>
      </w:r>
    </w:p>
    <w:p w:rsidR="00D77B21" w:rsidRDefault="00D77B21" w:rsidP="00D77B21">
      <w:pPr>
        <w:ind w:left="6520"/>
        <w:jc w:val="center"/>
      </w:pPr>
    </w:p>
    <w:p w:rsidR="00D77B21" w:rsidRDefault="00D77B21" w:rsidP="00D77B21">
      <w:pPr>
        <w:rPr>
          <w:b/>
        </w:rPr>
      </w:pPr>
    </w:p>
    <w:p w:rsidR="00D77B21" w:rsidRDefault="00677BA0" w:rsidP="00677BA0">
      <w:r>
        <w:t>Na podstawie rozporządzenia Ministra Spraw Wewnętrznych i Administracji z dnia 7 czerwca 2010r. w sprawie ochrony ppoż. budynków, innych obiektów budowlanych i terenów ( Dz. U. z 2010r., Nr 109, poz. 719) zarządzam, co następuje: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1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D77B21" w:rsidRDefault="00D77B21" w:rsidP="00D77B21">
      <w:pPr>
        <w:jc w:val="both"/>
      </w:pPr>
      <w:r>
        <w:t>Wprowad</w:t>
      </w:r>
      <w:r w:rsidR="00677BA0">
        <w:t>zam Instrukcję Bezpieczeństwa Pożarowego</w:t>
      </w:r>
      <w:r>
        <w:t xml:space="preserve"> w Szkole Podstawowej Nr 2 </w:t>
      </w:r>
      <w:r w:rsidR="00693F8C">
        <w:t xml:space="preserve">             </w:t>
      </w:r>
      <w:r>
        <w:t>im. Krzysztofa Kamila Bacz</w:t>
      </w:r>
      <w:r w:rsidR="00677BA0">
        <w:t>yńskiego, która stanowi załącznik do niniejszego zarządzenia.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2</w:t>
      </w:r>
    </w:p>
    <w:p w:rsidR="00D77B21" w:rsidRDefault="00D77B21" w:rsidP="00D77B21">
      <w:pPr>
        <w:jc w:val="both"/>
      </w:pPr>
    </w:p>
    <w:p w:rsidR="00677BA0" w:rsidRDefault="00693F8C" w:rsidP="00D77B21">
      <w:pPr>
        <w:jc w:val="both"/>
      </w:pPr>
      <w:r>
        <w:t>Instrukcja Bezpieczeństwa Pożarowego zostanie udostępniona wszystkim pracownikom szkoły w pokoju kierownika gospodarczego w celu zapoznania się. Zapoznanie się z instrukcją pracownik potwierdza własnoręcznym podpisem.</w:t>
      </w:r>
    </w:p>
    <w:p w:rsidR="00693F8C" w:rsidRDefault="00693F8C" w:rsidP="00D77B21">
      <w:pPr>
        <w:jc w:val="both"/>
      </w:pPr>
    </w:p>
    <w:p w:rsidR="00D77B21" w:rsidRDefault="00D77B21" w:rsidP="00D77B21">
      <w:pPr>
        <w:jc w:val="center"/>
      </w:pPr>
      <w:r>
        <w:t>§ 3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D77B21" w:rsidRDefault="00D77B21" w:rsidP="00D77B21">
      <w:r>
        <w:t>Zarządzenie wc</w:t>
      </w:r>
      <w:r w:rsidR="00693F8C">
        <w:t>hodzi w życie z dniem podpisania.</w:t>
      </w:r>
    </w:p>
    <w:p w:rsidR="00D77B21" w:rsidRDefault="00D77B21" w:rsidP="00D77B21"/>
    <w:p w:rsidR="00466B6E" w:rsidRDefault="00466B6E"/>
    <w:sectPr w:rsidR="0046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E4"/>
    <w:multiLevelType w:val="hybridMultilevel"/>
    <w:tmpl w:val="1D9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1"/>
    <w:rsid w:val="000325CD"/>
    <w:rsid w:val="00466B6E"/>
    <w:rsid w:val="00677BA0"/>
    <w:rsid w:val="00693F8C"/>
    <w:rsid w:val="00A104D1"/>
    <w:rsid w:val="00D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2017-10-10T11:59:00Z</dcterms:created>
  <dcterms:modified xsi:type="dcterms:W3CDTF">2017-10-10T12:35:00Z</dcterms:modified>
</cp:coreProperties>
</file>