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21" w:rsidRPr="00A104D1" w:rsidRDefault="0093191F" w:rsidP="00D77B21">
      <w:pPr>
        <w:jc w:val="center"/>
        <w:rPr>
          <w:b/>
        </w:rPr>
      </w:pPr>
      <w:r>
        <w:rPr>
          <w:b/>
        </w:rPr>
        <w:t>Zarządzenie nr 5</w:t>
      </w:r>
      <w:r w:rsidR="00CB2783">
        <w:rPr>
          <w:b/>
        </w:rPr>
        <w:t>/2019</w:t>
      </w:r>
    </w:p>
    <w:p w:rsidR="00677BA0" w:rsidRDefault="00677BA0" w:rsidP="00D77B21">
      <w:pPr>
        <w:jc w:val="center"/>
      </w:pPr>
    </w:p>
    <w:p w:rsidR="00D77B21" w:rsidRDefault="00D77B21" w:rsidP="00677BA0">
      <w:pPr>
        <w:jc w:val="center"/>
      </w:pPr>
      <w:r>
        <w:t>Dyrektora Szkoły</w:t>
      </w:r>
      <w:r w:rsidR="00677BA0">
        <w:t xml:space="preserve"> Podstawowej Nr 2 im. K. K.</w:t>
      </w:r>
      <w:r>
        <w:t xml:space="preserve"> Baczyńskiego</w:t>
      </w:r>
      <w:r w:rsidR="00677BA0">
        <w:t xml:space="preserve"> </w:t>
      </w:r>
      <w:r>
        <w:t>w Piotrkowie Trybunalskim</w:t>
      </w:r>
    </w:p>
    <w:p w:rsidR="00677BA0" w:rsidRDefault="00677BA0" w:rsidP="00677BA0">
      <w:pPr>
        <w:jc w:val="center"/>
      </w:pPr>
    </w:p>
    <w:p w:rsidR="00D77B21" w:rsidRDefault="00CB2783" w:rsidP="00D77B21">
      <w:pPr>
        <w:jc w:val="center"/>
      </w:pPr>
      <w:r>
        <w:t xml:space="preserve"> z dnia 14 czerwca 2019</w:t>
      </w:r>
      <w:r w:rsidR="00D77B21">
        <w:t>r.</w:t>
      </w:r>
    </w:p>
    <w:p w:rsidR="00677BA0" w:rsidRDefault="00677BA0" w:rsidP="00D77B21">
      <w:pPr>
        <w:jc w:val="center"/>
      </w:pPr>
    </w:p>
    <w:p w:rsidR="00D77B21" w:rsidRDefault="00D77B21" w:rsidP="00677BA0">
      <w:pPr>
        <w:jc w:val="center"/>
      </w:pPr>
      <w:r>
        <w:t>w sprawie</w:t>
      </w:r>
      <w:r w:rsidR="00BA727F">
        <w:t xml:space="preserve"> wprowadzenia Regulaminu Pr</w:t>
      </w:r>
      <w:r w:rsidR="00CB2783">
        <w:t xml:space="preserve">acy </w:t>
      </w:r>
      <w:r w:rsidR="00677BA0">
        <w:t xml:space="preserve">w </w:t>
      </w:r>
      <w:r>
        <w:t xml:space="preserve">Szkole Podstawowej Nr 2 </w:t>
      </w:r>
    </w:p>
    <w:p w:rsidR="00D77B21" w:rsidRDefault="00D77B21" w:rsidP="00D77B21">
      <w:pPr>
        <w:ind w:left="6520"/>
        <w:jc w:val="center"/>
      </w:pPr>
    </w:p>
    <w:p w:rsidR="00F24899" w:rsidRDefault="00F24899" w:rsidP="00D77B21">
      <w:pPr>
        <w:ind w:left="6520"/>
        <w:jc w:val="center"/>
      </w:pPr>
    </w:p>
    <w:p w:rsidR="00F24899" w:rsidRDefault="00F24899" w:rsidP="00D77B21">
      <w:pPr>
        <w:ind w:left="6520"/>
        <w:jc w:val="center"/>
      </w:pPr>
    </w:p>
    <w:p w:rsidR="00F24899" w:rsidRDefault="00F24899" w:rsidP="00F24899">
      <w:pPr>
        <w:jc w:val="center"/>
      </w:pPr>
      <w:r>
        <w:t>§ 1</w:t>
      </w:r>
    </w:p>
    <w:p w:rsidR="00F24899" w:rsidRDefault="00F24899" w:rsidP="00F24899">
      <w:pPr>
        <w:jc w:val="center"/>
      </w:pPr>
    </w:p>
    <w:p w:rsidR="00D77B21" w:rsidRDefault="00D77B21" w:rsidP="00D77B21">
      <w:pPr>
        <w:rPr>
          <w:b/>
        </w:rPr>
      </w:pPr>
    </w:p>
    <w:p w:rsidR="00D77B21" w:rsidRDefault="00BA727F" w:rsidP="00F24899">
      <w:r w:rsidRPr="00BA727F">
        <w:t xml:space="preserve">Na podstawie </w:t>
      </w:r>
      <w:r w:rsidR="00CB2783">
        <w:t xml:space="preserve"> </w:t>
      </w:r>
      <w:r>
        <w:t>Art. 104</w:t>
      </w:r>
      <w:r w:rsidR="006A6CD1">
        <w:t xml:space="preserve">  Kodeksu Pracy (Dz. U. z 2018r. poz. 917</w:t>
      </w:r>
      <w:bookmarkStart w:id="0" w:name="_GoBack"/>
      <w:bookmarkEnd w:id="0"/>
      <w:r w:rsidRPr="00BA727F">
        <w:t xml:space="preserve"> z </w:t>
      </w:r>
      <w:proofErr w:type="spellStart"/>
      <w:r w:rsidRPr="00BA727F">
        <w:t>późn</w:t>
      </w:r>
      <w:proofErr w:type="spellEnd"/>
      <w:r w:rsidRPr="00BA727F">
        <w:t xml:space="preserve">. zm.) </w:t>
      </w:r>
      <w:r w:rsidRPr="00B67ED9">
        <w:t>dyrektor</w:t>
      </w:r>
      <w:r w:rsidRPr="00BA727F">
        <w:rPr>
          <w:b/>
        </w:rPr>
        <w:t xml:space="preserve"> </w:t>
      </w:r>
      <w:r w:rsidRPr="00BA727F">
        <w:t>Szkoły Podstawowej nr 2 w Piotrkowie Tr</w:t>
      </w:r>
      <w:r w:rsidR="00F24899">
        <w:t xml:space="preserve">ybunalskim wprowadza </w:t>
      </w:r>
      <w:r>
        <w:t xml:space="preserve"> </w:t>
      </w:r>
      <w:r w:rsidRPr="00B67ED9">
        <w:rPr>
          <w:b/>
        </w:rPr>
        <w:t>Regulamin Pracy</w:t>
      </w:r>
      <w:r w:rsidR="00B67ED9" w:rsidRPr="00B67ED9">
        <w:rPr>
          <w:b/>
        </w:rPr>
        <w:t xml:space="preserve"> </w:t>
      </w:r>
      <w:r w:rsidR="00B67ED9">
        <w:t>obowiązujący w jednostce</w:t>
      </w:r>
      <w:r>
        <w:t xml:space="preserve">, który </w:t>
      </w:r>
      <w:r w:rsidR="00677BA0">
        <w:t xml:space="preserve">stanowi załącznik </w:t>
      </w:r>
      <w:r>
        <w:t xml:space="preserve">nr 1 </w:t>
      </w:r>
      <w:r w:rsidR="00677BA0">
        <w:t>do niniejszego zarządzenia.</w:t>
      </w:r>
    </w:p>
    <w:p w:rsidR="00B67ED9" w:rsidRPr="00B67ED9" w:rsidRDefault="00B67ED9" w:rsidP="00B67ED9">
      <w:pPr>
        <w:jc w:val="both"/>
      </w:pPr>
    </w:p>
    <w:p w:rsidR="00F24899" w:rsidRPr="00F24899" w:rsidRDefault="00C07D2C" w:rsidP="00C07D2C">
      <w:pPr>
        <w:jc w:val="center"/>
      </w:pPr>
      <w:r>
        <w:t>§ 2</w:t>
      </w:r>
    </w:p>
    <w:p w:rsidR="00D77B21" w:rsidRDefault="00C07D2C" w:rsidP="00D77B21">
      <w:pPr>
        <w:jc w:val="both"/>
      </w:pPr>
      <w:r>
        <w:t xml:space="preserve"> </w:t>
      </w:r>
    </w:p>
    <w:p w:rsidR="00C07D2C" w:rsidRDefault="00C07D2C" w:rsidP="00D77B21">
      <w:pPr>
        <w:jc w:val="both"/>
      </w:pPr>
      <w:r>
        <w:t>Traci moc Regulamin Pracy wprowadzony zarządzeniem dyrektora szkoły nr 11/2017 z dnia 29 września 2017r.</w:t>
      </w:r>
    </w:p>
    <w:p w:rsidR="00D77B21" w:rsidRDefault="00C07D2C" w:rsidP="00D77B21">
      <w:pPr>
        <w:jc w:val="center"/>
      </w:pPr>
      <w:r>
        <w:t>§ 3</w:t>
      </w:r>
    </w:p>
    <w:p w:rsidR="00D77B21" w:rsidRDefault="00D77B21" w:rsidP="00D77B21">
      <w:pPr>
        <w:jc w:val="center"/>
      </w:pPr>
    </w:p>
    <w:p w:rsidR="00D77B21" w:rsidRDefault="00D77B21" w:rsidP="00D77B21">
      <w:pPr>
        <w:jc w:val="center"/>
      </w:pPr>
    </w:p>
    <w:p w:rsidR="00B67ED9" w:rsidRPr="00B67ED9" w:rsidRDefault="00B67ED9" w:rsidP="00B67ED9">
      <w:r w:rsidRPr="00B67ED9">
        <w:t>Regulamin</w:t>
      </w:r>
      <w:r>
        <w:t xml:space="preserve"> </w:t>
      </w:r>
      <w:r w:rsidR="00CB2783">
        <w:t>wchodzi</w:t>
      </w:r>
      <w:r w:rsidRPr="00B67ED9">
        <w:t xml:space="preserve"> w życie po upływie dwóch t</w:t>
      </w:r>
      <w:r w:rsidR="00C07D2C">
        <w:t>ygodni od dnia ogłoszenia, tj. 01.</w:t>
      </w:r>
      <w:r>
        <w:t>0</w:t>
      </w:r>
      <w:r w:rsidR="00C07D2C">
        <w:t>7.2019</w:t>
      </w:r>
      <w:r w:rsidRPr="00B67ED9">
        <w:t>r.</w:t>
      </w:r>
    </w:p>
    <w:p w:rsidR="00D77B21" w:rsidRDefault="00D77B21" w:rsidP="00D77B21"/>
    <w:p w:rsidR="00466B6E" w:rsidRDefault="00466B6E"/>
    <w:sectPr w:rsidR="0046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09E4"/>
    <w:multiLevelType w:val="hybridMultilevel"/>
    <w:tmpl w:val="1D98B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1"/>
    <w:rsid w:val="000325CD"/>
    <w:rsid w:val="00264437"/>
    <w:rsid w:val="00344089"/>
    <w:rsid w:val="00466B6E"/>
    <w:rsid w:val="00677BA0"/>
    <w:rsid w:val="00693F8C"/>
    <w:rsid w:val="006A6CD1"/>
    <w:rsid w:val="0093191F"/>
    <w:rsid w:val="00A104D1"/>
    <w:rsid w:val="00B67ED9"/>
    <w:rsid w:val="00BA727F"/>
    <w:rsid w:val="00C07D2C"/>
    <w:rsid w:val="00CB2783"/>
    <w:rsid w:val="00D442FF"/>
    <w:rsid w:val="00D77B21"/>
    <w:rsid w:val="00D94F01"/>
    <w:rsid w:val="00F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2019-06-27T10:55:00Z</cp:lastPrinted>
  <dcterms:created xsi:type="dcterms:W3CDTF">2019-06-27T10:47:00Z</dcterms:created>
  <dcterms:modified xsi:type="dcterms:W3CDTF">2019-06-27T11:14:00Z</dcterms:modified>
</cp:coreProperties>
</file>