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89" w:rsidRDefault="00907389" w:rsidP="00907389">
      <w:pPr>
        <w:spacing w:line="360" w:lineRule="auto"/>
      </w:pPr>
      <w:r>
        <w:t xml:space="preserve">        Dyrektor Szkoły Podstawowej nr 2 im. K.K. Baczyńskiego w Piotrkowie Tryb.,</w:t>
      </w:r>
    </w:p>
    <w:p w:rsidR="00907389" w:rsidRDefault="00907389" w:rsidP="00907389">
      <w:pPr>
        <w:spacing w:line="360" w:lineRule="auto"/>
      </w:pPr>
      <w:r>
        <w:t xml:space="preserve">na podstawie rozporządzenia </w:t>
      </w:r>
      <w:proofErr w:type="spellStart"/>
      <w:r>
        <w:t>MENiS</w:t>
      </w:r>
      <w:proofErr w:type="spellEnd"/>
      <w:r>
        <w:t xml:space="preserve"> z dnia 18 kwietnia 2002r. w sprawie organizacji roku szkolnego (z </w:t>
      </w:r>
      <w:proofErr w:type="spellStart"/>
      <w:r>
        <w:t>późn</w:t>
      </w:r>
      <w:proofErr w:type="spellEnd"/>
      <w:r>
        <w:t xml:space="preserve">. zmianami) ze szczególnym uwzględnieniem zmian wynikających z </w:t>
      </w:r>
    </w:p>
    <w:p w:rsidR="00907389" w:rsidRDefault="00907389" w:rsidP="00907389">
      <w:pPr>
        <w:spacing w:line="360" w:lineRule="auto"/>
      </w:pPr>
      <w:r>
        <w:t xml:space="preserve">rozporządzenia MEN z dnia 5 października 2010r. zmieniającego rozporządzenie w sprawie organizacji roku szkolnego oraz po zasięgnięciu opinii Rady Pedagogicznej i Rady Rodziców, ustalił dodatkowe dni wolne od zajęć dydaktyczno-wychowawczych </w:t>
      </w:r>
      <w:r>
        <w:t>w roku szkolnym 2016/2017</w:t>
      </w:r>
      <w:r>
        <w:t xml:space="preserve"> w następujących terminach:</w:t>
      </w:r>
    </w:p>
    <w:p w:rsidR="00907389" w:rsidRDefault="00907389" w:rsidP="00907389">
      <w:pPr>
        <w:spacing w:line="360" w:lineRule="auto"/>
      </w:pPr>
    </w:p>
    <w:p w:rsidR="00907389" w:rsidRDefault="00907389" w:rsidP="00907389">
      <w:pPr>
        <w:spacing w:line="360" w:lineRule="auto"/>
      </w:pPr>
      <w:r>
        <w:t>1.  31.10.2016r.</w:t>
      </w:r>
    </w:p>
    <w:p w:rsidR="00907389" w:rsidRDefault="00907389" w:rsidP="00907389">
      <w:pPr>
        <w:spacing w:line="360" w:lineRule="auto"/>
      </w:pPr>
      <w:r>
        <w:t>2.  02.05.2017</w:t>
      </w:r>
      <w:r>
        <w:t xml:space="preserve">r.     </w:t>
      </w:r>
      <w:r>
        <w:t xml:space="preserve">     </w:t>
      </w:r>
    </w:p>
    <w:p w:rsidR="00907389" w:rsidRDefault="00907389" w:rsidP="00907389">
      <w:pPr>
        <w:spacing w:line="360" w:lineRule="auto"/>
      </w:pPr>
      <w:r>
        <w:t>3.  04.05.2017r.</w:t>
      </w:r>
    </w:p>
    <w:p w:rsidR="00907389" w:rsidRDefault="00907389" w:rsidP="00907389">
      <w:pPr>
        <w:spacing w:line="360" w:lineRule="auto"/>
      </w:pPr>
      <w:r>
        <w:t>4.  05.05.2017r.</w:t>
      </w:r>
    </w:p>
    <w:p w:rsidR="00907389" w:rsidRDefault="00907389" w:rsidP="00907389">
      <w:pPr>
        <w:spacing w:line="360" w:lineRule="auto"/>
      </w:pPr>
      <w:r>
        <w:t>5.  01.06.2017r.</w:t>
      </w:r>
      <w:bookmarkStart w:id="0" w:name="_GoBack"/>
      <w:bookmarkEnd w:id="0"/>
    </w:p>
    <w:p w:rsidR="00907389" w:rsidRDefault="00907389" w:rsidP="00907389">
      <w:pPr>
        <w:spacing w:line="360" w:lineRule="auto"/>
      </w:pPr>
      <w:r>
        <w:t>6.  16.06</w:t>
      </w:r>
      <w:r>
        <w:t>.201</w:t>
      </w:r>
      <w:r>
        <w:t xml:space="preserve">7r.      </w:t>
      </w:r>
    </w:p>
    <w:p w:rsidR="00907389" w:rsidRDefault="00907389" w:rsidP="00907389">
      <w:pPr>
        <w:spacing w:line="360" w:lineRule="auto"/>
      </w:pPr>
    </w:p>
    <w:p w:rsidR="008142C7" w:rsidRDefault="008142C7"/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89"/>
    <w:rsid w:val="007C55AF"/>
    <w:rsid w:val="008142C7"/>
    <w:rsid w:val="00907389"/>
    <w:rsid w:val="009B3538"/>
    <w:rsid w:val="00A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2016-09-12T12:20:00Z</dcterms:created>
  <dcterms:modified xsi:type="dcterms:W3CDTF">2016-09-12T12:26:00Z</dcterms:modified>
</cp:coreProperties>
</file>