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7C" w:rsidRPr="00652093" w:rsidRDefault="00A1417C" w:rsidP="00A1417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Załącznik nr  3</w:t>
      </w:r>
    </w:p>
    <w:p w:rsidR="00A1417C" w:rsidRPr="00652093" w:rsidRDefault="00A1417C" w:rsidP="00A1417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do zapytania ofertowego</w:t>
      </w:r>
    </w:p>
    <w:p w:rsidR="002C092A" w:rsidRDefault="002C092A">
      <w:pPr>
        <w:pStyle w:val="Standard"/>
        <w:jc w:val="right"/>
      </w:pPr>
    </w:p>
    <w:p w:rsidR="002C092A" w:rsidRPr="003509DE" w:rsidRDefault="00CD75BD" w:rsidP="003509DE">
      <w:pPr>
        <w:pStyle w:val="Nagwek1"/>
        <w:rPr>
          <w:color w:val="auto"/>
        </w:rPr>
      </w:pPr>
      <w:r w:rsidRPr="003509DE">
        <w:rPr>
          <w:color w:val="auto"/>
        </w:rPr>
        <w:t>PAKIET ASORTYMENTOWO- CENOWY NABIAŁ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2742"/>
        <w:gridCol w:w="944"/>
        <w:gridCol w:w="1850"/>
        <w:gridCol w:w="1580"/>
        <w:gridCol w:w="1580"/>
        <w:gridCol w:w="1680"/>
        <w:gridCol w:w="1631"/>
        <w:gridCol w:w="1430"/>
      </w:tblGrid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1F3A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F3ADB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 xml:space="preserve"> od 0</w:t>
            </w:r>
            <w:r w:rsidR="008E2EF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F3ADB">
              <w:rPr>
                <w:rFonts w:ascii="Arial" w:hAnsi="Arial" w:cs="Arial"/>
                <w:b/>
                <w:sz w:val="24"/>
                <w:szCs w:val="24"/>
              </w:rPr>
              <w:t>.01.202</w:t>
            </w:r>
            <w:r w:rsidR="008E2EF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2C092A" w:rsidRPr="001F3ADB" w:rsidRDefault="008E2EF9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31.12.2024</w:t>
            </w:r>
          </w:p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  <w:r w:rsidR="00A141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417C"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A1417C" w:rsidRPr="001F3ADB" w:rsidRDefault="00A1417C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C092A" w:rsidRPr="00CB5ADD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ED36E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Jogurt naturalny  3</w:t>
            </w:r>
            <w:r w:rsidR="00ED36E5">
              <w:rPr>
                <w:rFonts w:ascii="Arial" w:hAnsi="Arial" w:cs="Arial"/>
                <w:sz w:val="24"/>
                <w:szCs w:val="24"/>
              </w:rPr>
              <w:t>9</w:t>
            </w:r>
            <w:r w:rsidRPr="001F3ADB">
              <w:rPr>
                <w:rFonts w:ascii="Arial" w:hAnsi="Arial" w:cs="Arial"/>
                <w:sz w:val="24"/>
                <w:szCs w:val="24"/>
              </w:rPr>
              <w:t>0-400gr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Jogurt naturalny 150 gr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ED36E5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Jogurt owocowy 150 gr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ED36E5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Jogurt  7 zbóż 150 gr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ED36E5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Kefir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ED36E5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Mleko 2 %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ED36E5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Serek homogenizowany różne smaki</w:t>
            </w:r>
            <w:r w:rsidR="00E348E2">
              <w:rPr>
                <w:rFonts w:ascii="Arial" w:hAnsi="Arial" w:cs="Arial"/>
                <w:sz w:val="24"/>
                <w:szCs w:val="24"/>
              </w:rPr>
              <w:t xml:space="preserve"> 150 g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ED36E5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Śmietana 12 % 370-400 gr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ED36E5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Ser biały półtłusty bez konserwantów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ED36E5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Ser żółty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ED36E5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Masło 82 % tłuszczu</w:t>
            </w:r>
            <w:r w:rsidR="00B07BC3">
              <w:rPr>
                <w:rFonts w:ascii="Arial" w:hAnsi="Arial" w:cs="Arial"/>
                <w:sz w:val="24"/>
                <w:szCs w:val="24"/>
              </w:rPr>
              <w:t xml:space="preserve"> 200 g</w:t>
            </w:r>
          </w:p>
        </w:tc>
        <w:tc>
          <w:tcPr>
            <w:tcW w:w="9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B07BC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  <w:bookmarkStart w:id="0" w:name="_GoBack"/>
            <w:bookmarkEnd w:id="0"/>
          </w:p>
        </w:tc>
        <w:tc>
          <w:tcPr>
            <w:tcW w:w="1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ED36E5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EF69E2" w:rsidP="00EF69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(suma poz. 1-11)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CD75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4FE8">
              <w:rPr>
                <w:rFonts w:ascii="Arial" w:hAnsi="Arial" w:cs="Arial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CD75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4FE8">
              <w:rPr>
                <w:rFonts w:ascii="Arial" w:hAnsi="Arial" w:cs="Arial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C092A" w:rsidRDefault="002C092A">
      <w:pPr>
        <w:pStyle w:val="Standard"/>
        <w:jc w:val="center"/>
      </w:pPr>
    </w:p>
    <w:p w:rsidR="002E1E2C" w:rsidRDefault="002E1E2C" w:rsidP="002E1E2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94CD2">
        <w:rPr>
          <w:rFonts w:ascii="Arial" w:hAnsi="Arial" w:cs="Arial"/>
          <w:sz w:val="24"/>
          <w:szCs w:val="24"/>
        </w:rPr>
        <w:lastRenderedPageBreak/>
        <w:t>W przypadku posiadania przez Wykonawcę innej gramatury aniżeli określona w pakiecie asortymentowym, Zamawiający dopuszcza możliwość zmiany w zakresie gramatury. Wykonawca powinien przeliczyć ceny jednostkowe proporcjonalnie do gramatury podanej w pakiecie asortymentowym.</w:t>
      </w:r>
    </w:p>
    <w:p w:rsidR="002E1E2C" w:rsidRDefault="002E1E2C" w:rsidP="002E1E2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 xml:space="preserve">Zamawiający nie dopuszcza żadnych </w:t>
      </w:r>
      <w:r>
        <w:rPr>
          <w:rFonts w:ascii="Arial" w:hAnsi="Arial" w:cs="Arial"/>
          <w:sz w:val="24"/>
          <w:szCs w:val="24"/>
        </w:rPr>
        <w:t xml:space="preserve">innych </w:t>
      </w:r>
      <w:r w:rsidRPr="007A3425">
        <w:rPr>
          <w:rFonts w:ascii="Arial" w:hAnsi="Arial" w:cs="Arial"/>
          <w:sz w:val="24"/>
          <w:szCs w:val="24"/>
        </w:rPr>
        <w:t>zmian ani skreśleń w pakiecie asortymentowo-cenowym.</w:t>
      </w:r>
    </w:p>
    <w:p w:rsidR="002E1E2C" w:rsidRDefault="002E1E2C" w:rsidP="002E1E2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2E1E2C" w:rsidRDefault="002E1E2C" w:rsidP="002E1E2C">
      <w:pPr>
        <w:pStyle w:val="Standard"/>
        <w:rPr>
          <w:rFonts w:ascii="Arial" w:hAnsi="Arial" w:cs="Arial"/>
          <w:sz w:val="24"/>
          <w:szCs w:val="24"/>
        </w:rPr>
      </w:pPr>
    </w:p>
    <w:p w:rsidR="002E1E2C" w:rsidRPr="00652093" w:rsidRDefault="002E1E2C" w:rsidP="002E1E2C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2E1E2C" w:rsidRDefault="002E1E2C" w:rsidP="002E1E2C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 xml:space="preserve">          Miejscowość /Data                                                                                                                                                                      </w:t>
      </w:r>
    </w:p>
    <w:p w:rsidR="002E1E2C" w:rsidRDefault="002E1E2C" w:rsidP="002E1E2C">
      <w:pPr>
        <w:pStyle w:val="Standard"/>
        <w:rPr>
          <w:rFonts w:ascii="Arial" w:hAnsi="Arial" w:cs="Arial"/>
          <w:sz w:val="24"/>
          <w:szCs w:val="24"/>
        </w:rPr>
      </w:pPr>
    </w:p>
    <w:p w:rsidR="002E1E2C" w:rsidRPr="00652093" w:rsidRDefault="002E1E2C" w:rsidP="002E1E2C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2E1E2C" w:rsidRPr="00652093" w:rsidRDefault="002E1E2C" w:rsidP="002E1E2C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Podpis(y) osoby (osób) upoważnionej (ych)</w:t>
      </w:r>
    </w:p>
    <w:p w:rsidR="002E1E2C" w:rsidRPr="00652093" w:rsidRDefault="002E1E2C" w:rsidP="002E1E2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52093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2C092A" w:rsidRDefault="002C092A">
      <w:pPr>
        <w:pStyle w:val="Standard"/>
      </w:pPr>
    </w:p>
    <w:sectPr w:rsidR="002C092A" w:rsidSect="00A1417C">
      <w:pgSz w:w="16838" w:h="11906" w:orient="landscape"/>
      <w:pgMar w:top="14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2A" w:rsidRDefault="002C092A" w:rsidP="002C092A">
      <w:pPr>
        <w:spacing w:after="0" w:line="240" w:lineRule="auto"/>
      </w:pPr>
      <w:r>
        <w:separator/>
      </w:r>
    </w:p>
  </w:endnote>
  <w:endnote w:type="continuationSeparator" w:id="0">
    <w:p w:rsidR="002C092A" w:rsidRDefault="002C092A" w:rsidP="002C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2A" w:rsidRDefault="00CD75BD" w:rsidP="002C092A">
      <w:pPr>
        <w:spacing w:after="0" w:line="240" w:lineRule="auto"/>
      </w:pPr>
      <w:r w:rsidRPr="002C092A">
        <w:rPr>
          <w:color w:val="000000"/>
        </w:rPr>
        <w:separator/>
      </w:r>
    </w:p>
  </w:footnote>
  <w:footnote w:type="continuationSeparator" w:id="0">
    <w:p w:rsidR="002C092A" w:rsidRDefault="002C092A" w:rsidP="002C0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92A"/>
    <w:rsid w:val="001F3ADB"/>
    <w:rsid w:val="002C092A"/>
    <w:rsid w:val="002E1E2C"/>
    <w:rsid w:val="003509DE"/>
    <w:rsid w:val="004F68E2"/>
    <w:rsid w:val="00693CDA"/>
    <w:rsid w:val="007E6B92"/>
    <w:rsid w:val="008B57F3"/>
    <w:rsid w:val="008E2EF9"/>
    <w:rsid w:val="009044F8"/>
    <w:rsid w:val="00A1417C"/>
    <w:rsid w:val="00A25188"/>
    <w:rsid w:val="00A4003F"/>
    <w:rsid w:val="00A64FED"/>
    <w:rsid w:val="00B07BC3"/>
    <w:rsid w:val="00C64498"/>
    <w:rsid w:val="00CB5ADD"/>
    <w:rsid w:val="00CD75BD"/>
    <w:rsid w:val="00E348E2"/>
    <w:rsid w:val="00ED36E5"/>
    <w:rsid w:val="00EF69E2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9C21C-8B60-44AA-AB15-B6838A4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092A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0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092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2C09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C092A"/>
    <w:pPr>
      <w:spacing w:after="120"/>
    </w:pPr>
  </w:style>
  <w:style w:type="paragraph" w:styleId="Lista">
    <w:name w:val="List"/>
    <w:basedOn w:val="Textbody"/>
    <w:rsid w:val="002C092A"/>
    <w:rPr>
      <w:rFonts w:cs="Mangal"/>
    </w:rPr>
  </w:style>
  <w:style w:type="paragraph" w:styleId="Legenda">
    <w:name w:val="caption"/>
    <w:basedOn w:val="Standard"/>
    <w:rsid w:val="002C09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C092A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2C092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35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Użytkownik systemu Windows</cp:lastModifiedBy>
  <cp:revision>20</cp:revision>
  <cp:lastPrinted>2022-11-23T12:15:00Z</cp:lastPrinted>
  <dcterms:created xsi:type="dcterms:W3CDTF">2022-12-04T15:51:00Z</dcterms:created>
  <dcterms:modified xsi:type="dcterms:W3CDTF">2023-11-27T11:29:00Z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