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Piotrków Trybunalski, dnia </w:t>
      </w:r>
      <w:r w:rsidR="0060759E" w:rsidRPr="005809BC">
        <w:rPr>
          <w:rFonts w:ascii="Arial" w:hAnsi="Arial" w:cs="Arial"/>
        </w:rPr>
        <w:t>29</w:t>
      </w:r>
      <w:r w:rsidR="00BD698E" w:rsidRPr="005809BC">
        <w:rPr>
          <w:rFonts w:ascii="Arial" w:hAnsi="Arial" w:cs="Arial"/>
        </w:rPr>
        <w:t>.09</w:t>
      </w:r>
      <w:r w:rsidRPr="005809BC">
        <w:rPr>
          <w:rFonts w:ascii="Arial" w:hAnsi="Arial" w:cs="Arial"/>
        </w:rPr>
        <w:t>.202</w:t>
      </w:r>
      <w:r w:rsidR="008B09DC" w:rsidRPr="005809BC">
        <w:rPr>
          <w:rFonts w:ascii="Arial" w:hAnsi="Arial" w:cs="Arial"/>
        </w:rPr>
        <w:t>2</w:t>
      </w:r>
      <w:r w:rsidRPr="005809BC">
        <w:rPr>
          <w:rFonts w:ascii="Arial" w:hAnsi="Arial" w:cs="Arial"/>
        </w:rPr>
        <w:t xml:space="preserve"> r.</w:t>
      </w:r>
    </w:p>
    <w:p w:rsidR="0072537B" w:rsidRPr="005809BC" w:rsidRDefault="0072537B" w:rsidP="005809BC">
      <w:pPr>
        <w:rPr>
          <w:rFonts w:ascii="Arial" w:hAnsi="Arial" w:cs="Arial"/>
        </w:rPr>
      </w:pPr>
    </w:p>
    <w:p w:rsidR="0072537B" w:rsidRPr="005809BC" w:rsidRDefault="0072537B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SP2.360.13.2022</w:t>
      </w:r>
    </w:p>
    <w:p w:rsidR="007A063E" w:rsidRPr="005809BC" w:rsidRDefault="007A063E" w:rsidP="005809BC">
      <w:pPr>
        <w:rPr>
          <w:rFonts w:ascii="Arial" w:hAnsi="Arial" w:cs="Arial"/>
        </w:rPr>
      </w:pP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Miasto Piotrków Trybunalski – Szkoła Podstawo</w:t>
      </w:r>
      <w:r w:rsidR="00CD4D2C">
        <w:rPr>
          <w:rFonts w:ascii="Arial" w:hAnsi="Arial" w:cs="Arial"/>
        </w:rPr>
        <w:t>wa nr 2 im. K.K. Baczyńskiego w</w:t>
      </w:r>
      <w:r w:rsidR="005809BC" w:rsidRPr="005809BC">
        <w:rPr>
          <w:rFonts w:ascii="Arial" w:hAnsi="Arial" w:cs="Arial"/>
        </w:rPr>
        <w:br/>
      </w:r>
      <w:r w:rsidRPr="005809BC">
        <w:rPr>
          <w:rFonts w:ascii="Arial" w:hAnsi="Arial" w:cs="Arial"/>
        </w:rPr>
        <w:t xml:space="preserve">Piotrkowie działając na podstawie art. 2 ust. 1 pkt 1, co do </w:t>
      </w:r>
      <w:r w:rsidR="00CD4D2C">
        <w:rPr>
          <w:rFonts w:ascii="Arial" w:hAnsi="Arial" w:cs="Arial"/>
        </w:rPr>
        <w:t>którego przepisy ustawy z dnia</w:t>
      </w:r>
      <w:r w:rsidR="005809BC" w:rsidRPr="005809BC">
        <w:rPr>
          <w:rFonts w:ascii="Arial" w:hAnsi="Arial" w:cs="Arial"/>
        </w:rPr>
        <w:br/>
      </w:r>
      <w:r w:rsidRPr="005809BC">
        <w:rPr>
          <w:rFonts w:ascii="Arial" w:hAnsi="Arial" w:cs="Arial"/>
        </w:rPr>
        <w:t xml:space="preserve">11 września 2019 roku </w:t>
      </w:r>
      <w:r w:rsidR="00CD4D2C">
        <w:rPr>
          <w:rFonts w:ascii="Arial" w:hAnsi="Arial" w:cs="Arial"/>
        </w:rPr>
        <w:t>Prawo zamówień publicznych (</w:t>
      </w:r>
      <w:proofErr w:type="spellStart"/>
      <w:r w:rsidRPr="005809BC">
        <w:rPr>
          <w:rFonts w:ascii="Arial" w:hAnsi="Arial" w:cs="Arial"/>
        </w:rPr>
        <w:t>t.j</w:t>
      </w:r>
      <w:proofErr w:type="spellEnd"/>
      <w:r w:rsidRPr="005809BC">
        <w:rPr>
          <w:rFonts w:ascii="Arial" w:hAnsi="Arial" w:cs="Arial"/>
        </w:rPr>
        <w:t>. Dz.U. z 202</w:t>
      </w:r>
      <w:r w:rsidR="00BD698E" w:rsidRPr="005809BC">
        <w:rPr>
          <w:rFonts w:ascii="Arial" w:hAnsi="Arial" w:cs="Arial"/>
        </w:rPr>
        <w:t>2</w:t>
      </w:r>
      <w:r w:rsidR="00CD4D2C">
        <w:rPr>
          <w:rFonts w:ascii="Arial" w:hAnsi="Arial" w:cs="Arial"/>
        </w:rPr>
        <w:t xml:space="preserve"> r.</w:t>
      </w:r>
      <w:r w:rsidRPr="005809BC">
        <w:rPr>
          <w:rFonts w:ascii="Arial" w:hAnsi="Arial" w:cs="Arial"/>
        </w:rPr>
        <w:t xml:space="preserve"> poz. </w:t>
      </w:r>
      <w:r w:rsidR="00CD4D2C">
        <w:rPr>
          <w:rFonts w:ascii="Arial" w:hAnsi="Arial" w:cs="Arial"/>
        </w:rPr>
        <w:t>1710) nie</w:t>
      </w:r>
      <w:r w:rsidR="005809BC" w:rsidRPr="005809BC">
        <w:rPr>
          <w:rFonts w:ascii="Arial" w:hAnsi="Arial" w:cs="Arial"/>
        </w:rPr>
        <w:br/>
      </w:r>
      <w:r w:rsidRPr="005809BC">
        <w:rPr>
          <w:rFonts w:ascii="Arial" w:hAnsi="Arial" w:cs="Arial"/>
        </w:rPr>
        <w:t>mają zastosowania</w:t>
      </w:r>
    </w:p>
    <w:p w:rsidR="007A063E" w:rsidRPr="005809BC" w:rsidRDefault="007A063E" w:rsidP="005809BC">
      <w:pPr>
        <w:rPr>
          <w:rFonts w:ascii="Arial" w:hAnsi="Arial" w:cs="Arial"/>
        </w:rPr>
      </w:pPr>
    </w:p>
    <w:p w:rsidR="007A063E" w:rsidRDefault="00CD4D2C" w:rsidP="005809BC">
      <w:pPr>
        <w:pStyle w:val="Nagwek1"/>
        <w:rPr>
          <w:rFonts w:eastAsia="Lucida Sans Unicode"/>
          <w:color w:val="000000" w:themeColor="text1"/>
          <w:u w:val="dotted"/>
          <w:lang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Zaprasza </w:t>
      </w:r>
      <w:r w:rsidR="007A063E" w:rsidRPr="00C576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zapytaniu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ofertowym w sprawie udzielenia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A063E" w:rsidRPr="00C576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zamó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wienia na </w:t>
      </w:r>
      <w:r w:rsidR="00BD36EF" w:rsidRPr="00C576D1">
        <w:rPr>
          <w:rFonts w:eastAsia="Lucida Sans Unicode"/>
          <w:color w:val="000000" w:themeColor="text1"/>
          <w:u w:val="dotted"/>
          <w:lang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dostawy </w:t>
      </w:r>
      <w:r w:rsidR="00FA04D0" w:rsidRPr="00C576D1">
        <w:rPr>
          <w:rFonts w:eastAsia="Lucida Sans Unicode"/>
          <w:color w:val="000000" w:themeColor="text1"/>
          <w:u w:val="dotted"/>
          <w:lang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ryb</w:t>
      </w:r>
    </w:p>
    <w:p w:rsidR="00C576D1" w:rsidRDefault="00C576D1" w:rsidP="005809BC">
      <w:pPr>
        <w:rPr>
          <w:rFonts w:ascii="Arial" w:hAnsi="Arial" w:cs="Arial"/>
        </w:rPr>
      </w:pP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Opis przedmiotu zamówienia:</w:t>
      </w:r>
    </w:p>
    <w:p w:rsidR="007A063E" w:rsidRPr="00C576D1" w:rsidRDefault="007A063E" w:rsidP="005809BC">
      <w:pPr>
        <w:rPr>
          <w:rFonts w:ascii="Arial" w:hAnsi="Arial" w:cs="Arial"/>
          <w:u w:val="dotted"/>
        </w:rPr>
      </w:pPr>
      <w:r w:rsidRPr="005809BC">
        <w:rPr>
          <w:rFonts w:ascii="Arial" w:hAnsi="Arial" w:cs="Arial"/>
        </w:rPr>
        <w:t xml:space="preserve">Przedmiotem zamówienia jest </w:t>
      </w:r>
      <w:r w:rsidR="00A54C1F">
        <w:rPr>
          <w:rFonts w:ascii="Arial" w:hAnsi="Arial" w:cs="Arial"/>
        </w:rPr>
        <w:t xml:space="preserve">dostawa </w:t>
      </w:r>
      <w:r w:rsidR="00C576D1">
        <w:rPr>
          <w:rFonts w:ascii="Arial" w:hAnsi="Arial" w:cs="Arial"/>
          <w:u w:val="dotted"/>
        </w:rPr>
        <w:t>ryb</w:t>
      </w:r>
    </w:p>
    <w:p w:rsidR="007A063E" w:rsidRPr="005809BC" w:rsidRDefault="007A063E" w:rsidP="005809BC">
      <w:pPr>
        <w:rPr>
          <w:rFonts w:ascii="Arial" w:hAnsi="Arial" w:cs="Arial"/>
          <w:iCs/>
        </w:rPr>
      </w:pPr>
      <w:r w:rsidRPr="005809BC">
        <w:rPr>
          <w:rFonts w:ascii="Arial" w:hAnsi="Arial" w:cs="Arial"/>
          <w:iCs/>
        </w:rPr>
        <w:t>Szczegółowy opis przedmiotu zamówienia stanowi załączni</w:t>
      </w:r>
      <w:r w:rsidR="00CD4D2C">
        <w:rPr>
          <w:rFonts w:ascii="Arial" w:hAnsi="Arial" w:cs="Arial"/>
          <w:iCs/>
        </w:rPr>
        <w:t>k nr 1 do niniejszego zapytania</w:t>
      </w:r>
      <w:r w:rsidR="005809BC" w:rsidRPr="005809BC">
        <w:rPr>
          <w:rFonts w:ascii="Arial" w:hAnsi="Arial" w:cs="Arial"/>
          <w:iCs/>
        </w:rPr>
        <w:br/>
      </w:r>
      <w:r w:rsidRPr="005809BC">
        <w:rPr>
          <w:rFonts w:ascii="Arial" w:hAnsi="Arial" w:cs="Arial"/>
          <w:iCs/>
        </w:rPr>
        <w:t>ofertowego,</w:t>
      </w:r>
    </w:p>
    <w:p w:rsidR="007A063E" w:rsidRPr="005809BC" w:rsidRDefault="007A063E" w:rsidP="005809BC">
      <w:pPr>
        <w:rPr>
          <w:rFonts w:ascii="Arial" w:hAnsi="Arial" w:cs="Arial"/>
          <w:iCs/>
        </w:rPr>
      </w:pPr>
      <w:r w:rsidRPr="005809BC">
        <w:rPr>
          <w:rFonts w:ascii="Arial" w:hAnsi="Arial" w:cs="Arial"/>
          <w:iCs/>
        </w:rPr>
        <w:t xml:space="preserve">Wykonawca zobowiązuje się dostarczyć asortyment w terminie </w:t>
      </w:r>
      <w:r w:rsidR="00A62087" w:rsidRPr="005809BC">
        <w:rPr>
          <w:rFonts w:ascii="Arial" w:hAnsi="Arial" w:cs="Arial"/>
        </w:rPr>
        <w:t>1</w:t>
      </w:r>
      <w:r w:rsidR="00CD4D2C">
        <w:rPr>
          <w:rFonts w:ascii="Arial" w:hAnsi="Arial" w:cs="Arial"/>
        </w:rPr>
        <w:t xml:space="preserve"> raz w tygodniu,</w:t>
      </w:r>
      <w:r w:rsidRPr="005809BC">
        <w:rPr>
          <w:rFonts w:ascii="Arial" w:hAnsi="Arial" w:cs="Arial"/>
        </w:rPr>
        <w:br/>
        <w:t>w godzinach 6.30- 08.00 pod wskazany adres Zamawiającego.</w:t>
      </w:r>
    </w:p>
    <w:p w:rsidR="007A063E" w:rsidRPr="005809BC" w:rsidRDefault="007A063E" w:rsidP="005809BC">
      <w:pPr>
        <w:rPr>
          <w:rFonts w:ascii="Arial" w:hAnsi="Arial" w:cs="Arial"/>
          <w:iCs/>
        </w:rPr>
      </w:pPr>
      <w:r w:rsidRPr="005809BC">
        <w:rPr>
          <w:rFonts w:ascii="Arial" w:hAnsi="Arial" w:cs="Arial"/>
          <w:iCs/>
        </w:rPr>
        <w:t>Ilości i asortyment zamawianych artykułów będą każd</w:t>
      </w:r>
      <w:r w:rsidR="00CD4D2C">
        <w:rPr>
          <w:rFonts w:ascii="Arial" w:hAnsi="Arial" w:cs="Arial"/>
          <w:iCs/>
        </w:rPr>
        <w:t>orazowo uzgadniane na podstawie</w:t>
      </w:r>
      <w:r w:rsidR="005809BC" w:rsidRPr="005809BC">
        <w:rPr>
          <w:rFonts w:ascii="Arial" w:hAnsi="Arial" w:cs="Arial"/>
          <w:iCs/>
        </w:rPr>
        <w:br/>
      </w:r>
      <w:r w:rsidRPr="005809BC">
        <w:rPr>
          <w:rFonts w:ascii="Arial" w:hAnsi="Arial" w:cs="Arial"/>
          <w:iCs/>
        </w:rPr>
        <w:t>zgłoszeń Zamawiającego, złożonych na podane pr</w:t>
      </w:r>
      <w:r w:rsidR="00CD4D2C">
        <w:rPr>
          <w:rFonts w:ascii="Arial" w:hAnsi="Arial" w:cs="Arial"/>
          <w:iCs/>
        </w:rPr>
        <w:t>zez Wykonawcę numery telefonów,</w:t>
      </w:r>
      <w:r w:rsidR="005809BC" w:rsidRPr="005809BC">
        <w:rPr>
          <w:rFonts w:ascii="Arial" w:hAnsi="Arial" w:cs="Arial"/>
          <w:iCs/>
        </w:rPr>
        <w:br/>
      </w:r>
      <w:r w:rsidRPr="005809BC">
        <w:rPr>
          <w:rFonts w:ascii="Arial" w:hAnsi="Arial" w:cs="Arial"/>
          <w:iCs/>
        </w:rPr>
        <w:t>faksu lub adres poczty elektronicznej z minimum jednodniowym wyprzedzeniem,</w:t>
      </w:r>
    </w:p>
    <w:p w:rsidR="007A063E" w:rsidRPr="005809BC" w:rsidRDefault="007A063E" w:rsidP="005809BC">
      <w:pPr>
        <w:rPr>
          <w:rFonts w:ascii="Arial" w:hAnsi="Arial" w:cs="Arial"/>
          <w:iCs/>
        </w:rPr>
      </w:pPr>
      <w:r w:rsidRPr="005809BC">
        <w:rPr>
          <w:rFonts w:ascii="Arial" w:hAnsi="Arial" w:cs="Arial"/>
          <w:iCs/>
        </w:rPr>
        <w:t>Dostawy będą realizowane w dniu określonym w zamówieniu,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  <w:iCs/>
        </w:rPr>
        <w:t>Zamawiający dopuszcza prawo dokonywania zmian co</w:t>
      </w:r>
      <w:r w:rsidR="00CD4D2C">
        <w:rPr>
          <w:rFonts w:ascii="Arial" w:hAnsi="Arial" w:cs="Arial"/>
          <w:iCs/>
        </w:rPr>
        <w:t xml:space="preserve"> do ilości w ramach asortymentu</w:t>
      </w:r>
      <w:r w:rsidR="005809BC" w:rsidRPr="005809BC">
        <w:rPr>
          <w:rFonts w:ascii="Arial" w:hAnsi="Arial" w:cs="Arial"/>
          <w:iCs/>
        </w:rPr>
        <w:br/>
      </w:r>
      <w:r w:rsidRPr="005809BC">
        <w:rPr>
          <w:rFonts w:ascii="Arial" w:hAnsi="Arial" w:cs="Arial"/>
          <w:iCs/>
        </w:rPr>
        <w:t>wymienionego w załączniku nr 3 – Pakiecie asortymentowo-cenowym, w zależności od</w:t>
      </w:r>
      <w:r w:rsidR="005809BC" w:rsidRPr="005809BC">
        <w:rPr>
          <w:rFonts w:ascii="Arial" w:hAnsi="Arial" w:cs="Arial"/>
          <w:iCs/>
        </w:rPr>
        <w:br/>
      </w:r>
      <w:r w:rsidRPr="005809BC">
        <w:rPr>
          <w:rFonts w:ascii="Arial" w:hAnsi="Arial" w:cs="Arial"/>
          <w:iCs/>
        </w:rPr>
        <w:t xml:space="preserve">rzeczywistych potrzeb. Zmiany mogą być dokonywane w </w:t>
      </w:r>
      <w:r w:rsidR="00CD4D2C">
        <w:rPr>
          <w:rFonts w:ascii="Arial" w:hAnsi="Arial" w:cs="Arial"/>
          <w:iCs/>
        </w:rPr>
        <w:t>ramach wartości brutto zawartej</w:t>
      </w:r>
      <w:r w:rsidR="005809BC" w:rsidRPr="005809BC">
        <w:rPr>
          <w:rFonts w:ascii="Arial" w:hAnsi="Arial" w:cs="Arial"/>
          <w:iCs/>
        </w:rPr>
        <w:br/>
      </w:r>
      <w:r w:rsidRPr="005809BC">
        <w:rPr>
          <w:rFonts w:ascii="Arial" w:hAnsi="Arial" w:cs="Arial"/>
          <w:iCs/>
        </w:rPr>
        <w:t>umowy.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Wymagane przez Zamawiającego dokumenty i oświad</w:t>
      </w:r>
      <w:r w:rsidR="00CD4D2C">
        <w:rPr>
          <w:rFonts w:ascii="Arial" w:hAnsi="Arial" w:cs="Arial"/>
        </w:rPr>
        <w:t>czenia potwierdzające możliwość</w:t>
      </w:r>
      <w:r w:rsidR="005809BC" w:rsidRPr="005809BC">
        <w:rPr>
          <w:rFonts w:ascii="Arial" w:hAnsi="Arial" w:cs="Arial"/>
        </w:rPr>
        <w:br/>
      </w:r>
      <w:r w:rsidRPr="005809BC">
        <w:rPr>
          <w:rFonts w:ascii="Arial" w:hAnsi="Arial" w:cs="Arial"/>
        </w:rPr>
        <w:t>realizacji zamówienia: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Aktualny odpis z właściwego rejestru lub Centralnej Ewidencji i Informacji o Działalności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Gospodarczej, jeżeli odrębne przepisy  wymagają wpisu do rejestru lub ewidencji.</w:t>
      </w:r>
    </w:p>
    <w:p w:rsidR="007A063E" w:rsidRPr="005809BC" w:rsidRDefault="007A063E" w:rsidP="005809BC">
      <w:pPr>
        <w:rPr>
          <w:rFonts w:ascii="Arial" w:hAnsi="Arial" w:cs="Arial"/>
        </w:rPr>
      </w:pP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Termin realizacji zamówienia: </w:t>
      </w:r>
      <w:r w:rsidRPr="005809BC">
        <w:rPr>
          <w:rFonts w:ascii="Arial" w:eastAsia="Lucida Sans Unicode" w:hAnsi="Arial" w:cs="Arial"/>
          <w:lang w:eastAsia="en-US" w:bidi="en-US"/>
        </w:rPr>
        <w:t xml:space="preserve">od dnia </w:t>
      </w:r>
      <w:r w:rsidR="008B09DC" w:rsidRPr="005809BC">
        <w:rPr>
          <w:rFonts w:ascii="Arial" w:eastAsia="Lucida Sans Unicode" w:hAnsi="Arial" w:cs="Arial"/>
          <w:u w:val="dotted"/>
          <w:lang w:eastAsia="en-US" w:bidi="en-US"/>
        </w:rPr>
        <w:t>podpisania umowy</w:t>
      </w:r>
      <w:r w:rsidRPr="005809BC">
        <w:rPr>
          <w:rFonts w:ascii="Arial" w:eastAsia="Lucida Sans Unicode" w:hAnsi="Arial" w:cs="Arial"/>
          <w:lang w:eastAsia="en-US" w:bidi="en-US"/>
        </w:rPr>
        <w:t xml:space="preserve"> do dnia </w:t>
      </w:r>
      <w:r w:rsidRPr="005809BC">
        <w:rPr>
          <w:rFonts w:ascii="Arial" w:eastAsia="Lucida Sans Unicode" w:hAnsi="Arial" w:cs="Arial"/>
          <w:u w:val="dotted"/>
          <w:lang w:eastAsia="en-US" w:bidi="en-US"/>
        </w:rPr>
        <w:t>31.12.2022r.</w:t>
      </w:r>
      <w:r w:rsidRPr="005809BC">
        <w:rPr>
          <w:rFonts w:ascii="Arial" w:eastAsia="Lucida Sans Unicode" w:hAnsi="Arial" w:cs="Arial"/>
          <w:lang w:eastAsia="en-US" w:bidi="en-US"/>
        </w:rPr>
        <w:br/>
      </w:r>
      <w:r w:rsidRPr="005809BC">
        <w:rPr>
          <w:rFonts w:ascii="Arial" w:hAnsi="Arial" w:cs="Arial"/>
        </w:rPr>
        <w:t xml:space="preserve"> </w:t>
      </w:r>
      <w:r w:rsidRPr="005809BC">
        <w:rPr>
          <w:rFonts w:ascii="Arial" w:eastAsia="Times New Roman" w:hAnsi="Arial" w:cs="Arial"/>
        </w:rPr>
        <w:t xml:space="preserve">z zastrzeżeniem, że dostawy będą realizowane w okresach przebywania </w:t>
      </w:r>
      <w:r w:rsidRPr="005809BC">
        <w:rPr>
          <w:rFonts w:ascii="Arial" w:hAnsi="Arial" w:cs="Arial"/>
        </w:rPr>
        <w:t>dzieci i</w:t>
      </w:r>
      <w:r w:rsidR="00715D02">
        <w:rPr>
          <w:rFonts w:ascii="Arial" w:hAnsi="Arial" w:cs="Arial"/>
        </w:rPr>
        <w:br/>
        <w:t xml:space="preserve">młodzieży </w:t>
      </w:r>
      <w:r w:rsidRPr="005809BC">
        <w:rPr>
          <w:rFonts w:ascii="Arial" w:hAnsi="Arial" w:cs="Arial"/>
        </w:rPr>
        <w:t>w placówce oświatowej</w:t>
      </w:r>
      <w:r w:rsidRPr="005809BC">
        <w:rPr>
          <w:rFonts w:ascii="Arial" w:eastAsia="Times New Roman" w:hAnsi="Arial" w:cs="Arial"/>
        </w:rPr>
        <w:t>.</w:t>
      </w:r>
    </w:p>
    <w:p w:rsidR="007A063E" w:rsidRPr="005809BC" w:rsidRDefault="007A063E" w:rsidP="005809BC">
      <w:pPr>
        <w:rPr>
          <w:rFonts w:ascii="Arial" w:hAnsi="Arial" w:cs="Arial"/>
        </w:rPr>
      </w:pP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Miejsce i termin </w:t>
      </w:r>
      <w:r w:rsidRPr="005809BC">
        <w:rPr>
          <w:rFonts w:ascii="Arial" w:hAnsi="Arial" w:cs="Arial"/>
          <w:u w:val="single"/>
        </w:rPr>
        <w:t>złożenia ofert</w:t>
      </w:r>
      <w:r w:rsidRPr="005809BC">
        <w:rPr>
          <w:rFonts w:ascii="Arial" w:hAnsi="Arial" w:cs="Arial"/>
        </w:rPr>
        <w:t xml:space="preserve">: Ofertę należy złożyć w terminie do dnia </w:t>
      </w:r>
      <w:r w:rsidR="008B09DC" w:rsidRPr="005809BC">
        <w:rPr>
          <w:rFonts w:ascii="Arial" w:hAnsi="Arial" w:cs="Arial"/>
        </w:rPr>
        <w:t xml:space="preserve">– </w:t>
      </w:r>
      <w:r w:rsidR="0060759E" w:rsidRPr="005809BC">
        <w:rPr>
          <w:rFonts w:ascii="Arial" w:hAnsi="Arial" w:cs="Arial"/>
        </w:rPr>
        <w:t>07.10</w:t>
      </w:r>
      <w:r w:rsidR="008B09DC" w:rsidRPr="005809BC">
        <w:rPr>
          <w:rFonts w:ascii="Arial" w:hAnsi="Arial" w:cs="Arial"/>
        </w:rPr>
        <w:t>.2022 r.</w:t>
      </w:r>
      <w:r w:rsidR="008B09DC" w:rsidRPr="005809BC">
        <w:rPr>
          <w:rFonts w:ascii="Arial" w:hAnsi="Arial" w:cs="Arial"/>
        </w:rPr>
        <w:br/>
      </w:r>
      <w:r w:rsidRPr="005809BC">
        <w:rPr>
          <w:rFonts w:ascii="Arial" w:hAnsi="Arial" w:cs="Arial"/>
        </w:rPr>
        <w:t xml:space="preserve"> do godz. </w:t>
      </w:r>
      <w:r w:rsidRPr="005809BC">
        <w:rPr>
          <w:rFonts w:ascii="Arial" w:hAnsi="Arial" w:cs="Arial"/>
          <w:u w:val="dotted"/>
        </w:rPr>
        <w:t xml:space="preserve">10.00 </w:t>
      </w:r>
      <w:r w:rsidRPr="005809BC">
        <w:rPr>
          <w:rFonts w:ascii="Arial" w:hAnsi="Arial" w:cs="Arial"/>
        </w:rPr>
        <w:t xml:space="preserve">w siedzibie Zamawiającego, tj. Szkoła Podstawowa nr 2 im. K.K. 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Baczyńskiego w Piotrkowie Trybunalskim, ul. Kostromska 50, sekretariat, pokój nr B1.22.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Miejsce i termin </w:t>
      </w:r>
      <w:r w:rsidRPr="005809BC">
        <w:rPr>
          <w:rFonts w:ascii="Arial" w:hAnsi="Arial" w:cs="Arial"/>
          <w:u w:val="single"/>
        </w:rPr>
        <w:t>otwarcia ofert</w:t>
      </w:r>
      <w:r w:rsidRPr="005809BC">
        <w:rPr>
          <w:rFonts w:ascii="Arial" w:hAnsi="Arial" w:cs="Arial"/>
        </w:rPr>
        <w:t>: otwarcie ofert nastąpi dnia</w:t>
      </w:r>
      <w:r w:rsidR="008B09DC" w:rsidRPr="005809BC">
        <w:rPr>
          <w:rFonts w:ascii="Arial" w:hAnsi="Arial" w:cs="Arial"/>
        </w:rPr>
        <w:t xml:space="preserve"> </w:t>
      </w:r>
      <w:r w:rsidR="007C4F15" w:rsidRPr="005809BC">
        <w:rPr>
          <w:rFonts w:ascii="Arial" w:hAnsi="Arial" w:cs="Arial"/>
        </w:rPr>
        <w:t>–</w:t>
      </w:r>
      <w:r w:rsidRPr="005809BC">
        <w:rPr>
          <w:rFonts w:ascii="Arial" w:hAnsi="Arial" w:cs="Arial"/>
        </w:rPr>
        <w:t xml:space="preserve"> </w:t>
      </w:r>
      <w:r w:rsidR="0060759E" w:rsidRPr="005809BC">
        <w:rPr>
          <w:rFonts w:ascii="Arial" w:hAnsi="Arial" w:cs="Arial"/>
        </w:rPr>
        <w:t>07.10</w:t>
      </w:r>
      <w:r w:rsidR="007C4F15" w:rsidRPr="005809BC">
        <w:rPr>
          <w:rFonts w:ascii="Arial" w:hAnsi="Arial" w:cs="Arial"/>
        </w:rPr>
        <w:t>.</w:t>
      </w:r>
      <w:r w:rsidR="008B09DC" w:rsidRPr="005809BC">
        <w:rPr>
          <w:rFonts w:ascii="Arial" w:hAnsi="Arial" w:cs="Arial"/>
        </w:rPr>
        <w:t>.2022 r.</w:t>
      </w:r>
      <w:r w:rsidRPr="005809BC">
        <w:rPr>
          <w:rFonts w:ascii="Arial" w:hAnsi="Arial" w:cs="Arial"/>
        </w:rPr>
        <w:t>,</w:t>
      </w:r>
      <w:r w:rsidR="008B09DC" w:rsidRPr="005809BC">
        <w:rPr>
          <w:rFonts w:ascii="Arial" w:hAnsi="Arial" w:cs="Arial"/>
        </w:rPr>
        <w:br/>
      </w:r>
      <w:r w:rsidRPr="005809BC">
        <w:rPr>
          <w:rFonts w:ascii="Arial" w:hAnsi="Arial" w:cs="Arial"/>
        </w:rPr>
        <w:t xml:space="preserve">o godz. </w:t>
      </w:r>
      <w:r w:rsidRPr="005809BC">
        <w:rPr>
          <w:rFonts w:ascii="Arial" w:hAnsi="Arial" w:cs="Arial"/>
          <w:u w:val="dotted"/>
        </w:rPr>
        <w:t>10.15</w:t>
      </w:r>
      <w:r w:rsidRPr="005809BC">
        <w:rPr>
          <w:rFonts w:ascii="Arial" w:hAnsi="Arial" w:cs="Arial"/>
        </w:rPr>
        <w:t xml:space="preserve"> w siedzibie Zamawiającego tj. </w:t>
      </w:r>
      <w:r w:rsidR="00CD4D2C">
        <w:rPr>
          <w:rFonts w:ascii="Arial" w:hAnsi="Arial" w:cs="Arial"/>
        </w:rPr>
        <w:t>Szkoła Podstawowa nr 2 im. K.K.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Baczyńskiego</w:t>
      </w:r>
      <w:r w:rsidR="00CD4D2C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w Piotrkowie Trybunalskim, ul. Kostromska 50</w:t>
      </w:r>
      <w:r w:rsidR="008B09DC" w:rsidRPr="005809BC">
        <w:rPr>
          <w:rFonts w:ascii="Arial" w:hAnsi="Arial" w:cs="Arial"/>
        </w:rPr>
        <w:t>.</w:t>
      </w:r>
    </w:p>
    <w:p w:rsidR="007A063E" w:rsidRPr="005809BC" w:rsidRDefault="007A063E" w:rsidP="005809BC">
      <w:pPr>
        <w:rPr>
          <w:rFonts w:ascii="Arial" w:eastAsia="Lucida Sans Unicode" w:hAnsi="Arial" w:cs="Arial"/>
          <w:lang w:eastAsia="en-US" w:bidi="en-US"/>
        </w:rPr>
      </w:pPr>
      <w:r w:rsidRPr="005809BC">
        <w:rPr>
          <w:rFonts w:ascii="Arial" w:hAnsi="Arial" w:cs="Arial"/>
        </w:rPr>
        <w:t>Na kopercie należy umieścić nazwę i adres Wy</w:t>
      </w:r>
      <w:r w:rsidR="00CD4D2C">
        <w:rPr>
          <w:rFonts w:ascii="Arial" w:hAnsi="Arial" w:cs="Arial"/>
        </w:rPr>
        <w:t>konawcy wraz z numerem telefonu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kontaktowego oraz napis:</w:t>
      </w:r>
    </w:p>
    <w:p w:rsidR="007A063E" w:rsidRPr="005809BC" w:rsidRDefault="007A063E" w:rsidP="005809BC">
      <w:pPr>
        <w:rPr>
          <w:rFonts w:ascii="Arial" w:eastAsia="Lucida Sans Unicode" w:hAnsi="Arial" w:cs="Arial"/>
          <w:lang w:eastAsia="en-US" w:bidi="en-US"/>
        </w:rPr>
      </w:pPr>
      <w:r w:rsidRPr="005809BC">
        <w:rPr>
          <w:rFonts w:ascii="Arial" w:eastAsia="Lucida Sans Unicode" w:hAnsi="Arial" w:cs="Arial"/>
          <w:lang w:eastAsia="en-US" w:bidi="en-US"/>
        </w:rPr>
        <w:t>„</w:t>
      </w:r>
      <w:r w:rsidR="008B09DC" w:rsidRPr="005809BC">
        <w:rPr>
          <w:rFonts w:ascii="Arial" w:hAnsi="Arial" w:cs="Arial"/>
        </w:rPr>
        <w:t xml:space="preserve">Dostawy </w:t>
      </w:r>
      <w:r w:rsidR="00062C96" w:rsidRPr="005809BC">
        <w:rPr>
          <w:rFonts w:ascii="Arial" w:hAnsi="Arial" w:cs="Arial"/>
        </w:rPr>
        <w:t>ryb</w:t>
      </w:r>
      <w:r w:rsidR="00810A18" w:rsidRPr="005809BC">
        <w:rPr>
          <w:rFonts w:ascii="Arial" w:hAnsi="Arial" w:cs="Arial"/>
        </w:rPr>
        <w:t xml:space="preserve"> </w:t>
      </w:r>
      <w:r w:rsidR="008B09DC" w:rsidRPr="005809BC">
        <w:rPr>
          <w:rFonts w:ascii="Arial" w:hAnsi="Arial" w:cs="Arial"/>
        </w:rPr>
        <w:t>dla Szkoły Podstawowej nr 2 im. K. K. Baczyńskiego</w:t>
      </w:r>
      <w:r w:rsidR="00CD4D2C">
        <w:rPr>
          <w:rFonts w:ascii="Arial" w:hAnsi="Arial" w:cs="Arial"/>
        </w:rPr>
        <w:t xml:space="preserve"> </w:t>
      </w:r>
      <w:r w:rsidR="008B09DC" w:rsidRPr="005809BC">
        <w:rPr>
          <w:rFonts w:ascii="Arial" w:hAnsi="Arial" w:cs="Arial"/>
        </w:rPr>
        <w:t>w Piotrkowie Trybunalskim, ul. Kostromska 50</w:t>
      </w:r>
      <w:r w:rsidRPr="005809BC">
        <w:rPr>
          <w:rFonts w:ascii="Arial" w:eastAsia="Lucida Sans Unicode" w:hAnsi="Arial" w:cs="Arial"/>
          <w:lang w:eastAsia="en-US" w:bidi="en-US"/>
        </w:rPr>
        <w:t>”</w:t>
      </w:r>
    </w:p>
    <w:p w:rsidR="007A063E" w:rsidRPr="005809BC" w:rsidRDefault="00CD4D2C" w:rsidP="005809BC">
      <w:pPr>
        <w:rPr>
          <w:rFonts w:ascii="Arial" w:hAnsi="Arial" w:cs="Arial"/>
        </w:rPr>
      </w:pPr>
      <w:r>
        <w:rPr>
          <w:rFonts w:ascii="Arial" w:eastAsia="Lucida Sans Unicode" w:hAnsi="Arial" w:cs="Arial"/>
          <w:lang w:eastAsia="en-US" w:bidi="en-US"/>
        </w:rPr>
        <w:t xml:space="preserve">Nie otwierać przed dniem </w:t>
      </w:r>
      <w:r w:rsidR="0060759E" w:rsidRPr="005809BC">
        <w:rPr>
          <w:rFonts w:ascii="Arial" w:eastAsia="Lucida Sans Unicode" w:hAnsi="Arial" w:cs="Arial"/>
          <w:lang w:eastAsia="en-US" w:bidi="en-US"/>
        </w:rPr>
        <w:t>07.10</w:t>
      </w:r>
      <w:r w:rsidR="008B09DC" w:rsidRPr="005809BC">
        <w:rPr>
          <w:rFonts w:ascii="Arial" w:eastAsia="Lucida Sans Unicode" w:hAnsi="Arial" w:cs="Arial"/>
          <w:lang w:eastAsia="en-US" w:bidi="en-US"/>
        </w:rPr>
        <w:t>.2022 r.</w:t>
      </w:r>
      <w:r w:rsidR="007A063E" w:rsidRPr="005809BC">
        <w:rPr>
          <w:rFonts w:ascii="Arial" w:eastAsia="Lucida Sans Unicode" w:hAnsi="Arial" w:cs="Arial"/>
          <w:lang w:eastAsia="en-US" w:bidi="en-US"/>
        </w:rPr>
        <w:t xml:space="preserve"> godz. 10.15.</w:t>
      </w:r>
    </w:p>
    <w:p w:rsidR="007A063E" w:rsidRPr="005809BC" w:rsidRDefault="007A063E" w:rsidP="005809BC">
      <w:pPr>
        <w:rPr>
          <w:rFonts w:ascii="Arial" w:hAnsi="Arial" w:cs="Arial"/>
        </w:rPr>
      </w:pP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Cena brutto za realizację przedmiotu zamówienia musi </w:t>
      </w:r>
      <w:r w:rsidR="00CD4D2C">
        <w:rPr>
          <w:rFonts w:ascii="Arial" w:hAnsi="Arial" w:cs="Arial"/>
        </w:rPr>
        <w:t>obejmować wszystkie koszty jego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wykonania.</w:t>
      </w:r>
    </w:p>
    <w:p w:rsidR="007A063E" w:rsidRPr="005809BC" w:rsidRDefault="007A063E" w:rsidP="005809BC">
      <w:pPr>
        <w:rPr>
          <w:rFonts w:ascii="Arial" w:hAnsi="Arial" w:cs="Arial"/>
          <w:bCs/>
        </w:rPr>
      </w:pPr>
      <w:r w:rsidRPr="005809BC">
        <w:rPr>
          <w:rFonts w:ascii="Arial" w:hAnsi="Arial" w:cs="Arial"/>
        </w:rPr>
        <w:t>Przy wyborze oferty najkorzystniejszej, Zamawiający bę</w:t>
      </w:r>
      <w:r w:rsidR="00CD4D2C">
        <w:rPr>
          <w:rFonts w:ascii="Arial" w:hAnsi="Arial" w:cs="Arial"/>
        </w:rPr>
        <w:t>dzie się kierował następującymi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lastRenderedPageBreak/>
        <w:t>kryteriami: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  <w:bCs/>
        </w:rPr>
        <w:t>Kryterium– Cena oferty ,,C”– waga 100% (100% = 100 pkt.)</w:t>
      </w:r>
    </w:p>
    <w:p w:rsidR="007A063E" w:rsidRPr="005809BC" w:rsidRDefault="007A063E" w:rsidP="005809BC">
      <w:pPr>
        <w:rPr>
          <w:rFonts w:ascii="Arial" w:hAnsi="Arial" w:cs="Arial"/>
          <w:bCs/>
        </w:rPr>
      </w:pPr>
      <w:r w:rsidRPr="005809BC">
        <w:rPr>
          <w:rFonts w:ascii="Arial" w:hAnsi="Arial" w:cs="Arial"/>
        </w:rPr>
        <w:t>Maksymalną liczbę punktów w tym kryterium (100</w:t>
      </w:r>
      <w:r w:rsidR="00CD4D2C">
        <w:rPr>
          <w:rFonts w:ascii="Arial" w:hAnsi="Arial" w:cs="Arial"/>
        </w:rPr>
        <w:t xml:space="preserve"> pkt.) otrzyma Wykonawca, który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zaproponuje najniższą cenę za wykonanie całości za</w:t>
      </w:r>
      <w:r w:rsidR="00CD4D2C">
        <w:rPr>
          <w:rFonts w:ascii="Arial" w:hAnsi="Arial" w:cs="Arial"/>
        </w:rPr>
        <w:t>mówienia podaną przez Wykonawcę</w:t>
      </w:r>
      <w:r w:rsidRPr="005809BC">
        <w:rPr>
          <w:rFonts w:ascii="Arial" w:hAnsi="Arial" w:cs="Arial"/>
        </w:rPr>
        <w:br/>
        <w:t>w Formularzu ofertowym (</w:t>
      </w:r>
      <w:r w:rsidRPr="005809BC">
        <w:rPr>
          <w:rFonts w:ascii="Arial" w:hAnsi="Arial" w:cs="Arial"/>
          <w:bCs/>
        </w:rPr>
        <w:t xml:space="preserve">Załącznik nr 2) </w:t>
      </w:r>
      <w:r w:rsidRPr="005809BC">
        <w:rPr>
          <w:rFonts w:ascii="Arial" w:hAnsi="Arial" w:cs="Arial"/>
        </w:rPr>
        <w:t>do Zapytania ofertowego, natomiast p</w:t>
      </w:r>
      <w:r w:rsidR="00CD4D2C">
        <w:rPr>
          <w:rFonts w:ascii="Arial" w:hAnsi="Arial" w:cs="Arial"/>
        </w:rPr>
        <w:t>ozostali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Wykonawcy otrzymają odpowiednio mniejszą liczbę punktów obliczoną zgodnie</w:t>
      </w:r>
      <w:r w:rsidRPr="005809BC">
        <w:rPr>
          <w:rFonts w:ascii="Arial" w:hAnsi="Arial" w:cs="Arial"/>
        </w:rPr>
        <w:br/>
        <w:t>z poniższym wzorem:</w:t>
      </w:r>
    </w:p>
    <w:p w:rsidR="007A063E" w:rsidRPr="005809BC" w:rsidRDefault="007A063E" w:rsidP="005809BC">
      <w:pPr>
        <w:rPr>
          <w:rFonts w:ascii="Arial" w:hAnsi="Arial" w:cs="Arial"/>
          <w:bCs/>
        </w:rPr>
      </w:pPr>
      <w:r w:rsidRPr="005809BC">
        <w:rPr>
          <w:rFonts w:ascii="Arial" w:hAnsi="Arial" w:cs="Arial"/>
          <w:bCs/>
        </w:rPr>
        <w:t>C = C</w:t>
      </w:r>
      <w:r w:rsidRPr="005809BC">
        <w:rPr>
          <w:rFonts w:ascii="Arial" w:hAnsi="Arial" w:cs="Arial"/>
          <w:bCs/>
          <w:vertAlign w:val="subscript"/>
        </w:rPr>
        <w:t xml:space="preserve">n </w:t>
      </w:r>
      <w:r w:rsidRPr="005809BC">
        <w:rPr>
          <w:rFonts w:ascii="Arial" w:hAnsi="Arial" w:cs="Arial"/>
          <w:bCs/>
        </w:rPr>
        <w:t>/ C</w:t>
      </w:r>
      <w:r w:rsidRPr="005809BC">
        <w:rPr>
          <w:rFonts w:ascii="Arial" w:hAnsi="Arial" w:cs="Arial"/>
          <w:bCs/>
          <w:vertAlign w:val="subscript"/>
        </w:rPr>
        <w:t>o</w:t>
      </w:r>
      <w:r w:rsidRPr="005809BC">
        <w:rPr>
          <w:rFonts w:ascii="Arial" w:hAnsi="Arial" w:cs="Arial"/>
          <w:bCs/>
        </w:rPr>
        <w:t xml:space="preserve"> x 100 pkt.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  <w:bCs/>
        </w:rPr>
        <w:t>gdzie: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C</w:t>
      </w:r>
      <w:r w:rsidRPr="005809BC">
        <w:rPr>
          <w:rFonts w:ascii="Arial" w:hAnsi="Arial" w:cs="Arial"/>
          <w:vertAlign w:val="subscript"/>
        </w:rPr>
        <w:t>n</w:t>
      </w:r>
      <w:r w:rsidRPr="005809BC">
        <w:rPr>
          <w:rFonts w:ascii="Arial" w:hAnsi="Arial" w:cs="Arial"/>
        </w:rPr>
        <w:t>- cena brutto oferty najtańszej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C</w:t>
      </w:r>
      <w:r w:rsidR="00C576D1">
        <w:rPr>
          <w:rFonts w:ascii="Arial" w:hAnsi="Arial" w:cs="Arial"/>
          <w:vertAlign w:val="subscript"/>
        </w:rPr>
        <w:t>o</w:t>
      </w:r>
      <w:r w:rsidRPr="005809BC">
        <w:rPr>
          <w:rFonts w:ascii="Arial" w:hAnsi="Arial" w:cs="Arial"/>
        </w:rPr>
        <w:t>- cena brutto oferty ocenianej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Najkorzystniejsza oferta w odniesieniu do tego </w:t>
      </w:r>
      <w:r w:rsidR="00CD4D2C">
        <w:rPr>
          <w:rFonts w:ascii="Arial" w:hAnsi="Arial" w:cs="Arial"/>
        </w:rPr>
        <w:t>kryterium może uzyskać maksimum</w:t>
      </w:r>
      <w:r w:rsidRPr="005809BC">
        <w:rPr>
          <w:rFonts w:ascii="Arial" w:hAnsi="Arial" w:cs="Arial"/>
        </w:rPr>
        <w:br/>
        <w:t>100 pkt.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Punktacja przyznana ofertom będzie liczona z </w:t>
      </w:r>
      <w:r w:rsidR="00CD4D2C">
        <w:rPr>
          <w:rFonts w:ascii="Arial" w:hAnsi="Arial" w:cs="Arial"/>
        </w:rPr>
        <w:t>dokładnością do dwóch miejsc po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przecinku. Najwyższa liczba punktów wyznaczy najkorzystniejszą ofertę.</w:t>
      </w:r>
    </w:p>
    <w:p w:rsidR="007A063E" w:rsidRPr="005809BC" w:rsidRDefault="007A063E" w:rsidP="005809BC">
      <w:pPr>
        <w:rPr>
          <w:rFonts w:ascii="Arial" w:hAnsi="Arial" w:cs="Arial"/>
        </w:rPr>
      </w:pP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Forma składanych dokumentów.</w:t>
      </w:r>
    </w:p>
    <w:p w:rsidR="007A063E" w:rsidRPr="003C11BE" w:rsidRDefault="007A063E" w:rsidP="003C11BE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3C11BE">
        <w:rPr>
          <w:rFonts w:ascii="Arial" w:hAnsi="Arial" w:cs="Arial"/>
        </w:rPr>
        <w:t>Ofertę należy sporządzić w języku polski</w:t>
      </w:r>
      <w:r w:rsidR="00CD4D2C" w:rsidRPr="003C11BE">
        <w:rPr>
          <w:rFonts w:ascii="Arial" w:hAnsi="Arial" w:cs="Arial"/>
        </w:rPr>
        <w:t>m z zachowaniem formy pisemnej.</w:t>
      </w:r>
    </w:p>
    <w:p w:rsidR="007A063E" w:rsidRPr="003C11BE" w:rsidRDefault="007A063E" w:rsidP="003C11BE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3C11BE">
        <w:rPr>
          <w:rFonts w:ascii="Arial" w:hAnsi="Arial" w:cs="Arial"/>
        </w:rPr>
        <w:t>Zamawiający wymaga, by oferta wraz ze wszystk</w:t>
      </w:r>
      <w:r w:rsidR="00CD4D2C" w:rsidRPr="003C11BE">
        <w:rPr>
          <w:rFonts w:ascii="Arial" w:hAnsi="Arial" w:cs="Arial"/>
        </w:rPr>
        <w:t>imi załącznikami była podpisana</w:t>
      </w:r>
      <w:r w:rsidR="00715D02" w:rsidRPr="003C11BE">
        <w:rPr>
          <w:rFonts w:ascii="Arial" w:hAnsi="Arial" w:cs="Arial"/>
        </w:rPr>
        <w:br/>
      </w:r>
      <w:r w:rsidRPr="003C11BE">
        <w:rPr>
          <w:rFonts w:ascii="Arial" w:hAnsi="Arial" w:cs="Arial"/>
        </w:rPr>
        <w:t>przez osoby uprawnione do reprezentowania Wykon</w:t>
      </w:r>
      <w:r w:rsidR="00CD4D2C" w:rsidRPr="003C11BE">
        <w:rPr>
          <w:rFonts w:ascii="Arial" w:hAnsi="Arial" w:cs="Arial"/>
        </w:rPr>
        <w:t>awcy. W sytuacji, gdy Wykonawca</w:t>
      </w:r>
      <w:r w:rsidR="00715D02" w:rsidRPr="003C11BE">
        <w:rPr>
          <w:rFonts w:ascii="Arial" w:hAnsi="Arial" w:cs="Arial"/>
        </w:rPr>
        <w:br/>
      </w:r>
      <w:r w:rsidRPr="003C11BE">
        <w:rPr>
          <w:rFonts w:ascii="Arial" w:hAnsi="Arial" w:cs="Arial"/>
        </w:rPr>
        <w:t>reprezentowany jest przez pełnomocnika, do oferty na</w:t>
      </w:r>
      <w:r w:rsidR="00CD4D2C" w:rsidRPr="003C11BE">
        <w:rPr>
          <w:rFonts w:ascii="Arial" w:hAnsi="Arial" w:cs="Arial"/>
        </w:rPr>
        <w:t>leży dołączyć pełnomocnictwo we</w:t>
      </w:r>
      <w:r w:rsidR="00715D02" w:rsidRPr="003C11BE">
        <w:rPr>
          <w:rFonts w:ascii="Arial" w:hAnsi="Arial" w:cs="Arial"/>
        </w:rPr>
        <w:br/>
      </w:r>
      <w:r w:rsidR="00CD4D2C" w:rsidRPr="003C11BE">
        <w:rPr>
          <w:rFonts w:ascii="Arial" w:hAnsi="Arial" w:cs="Arial"/>
        </w:rPr>
        <w:t>właściwej formie.</w:t>
      </w:r>
    </w:p>
    <w:p w:rsidR="007A063E" w:rsidRPr="005809BC" w:rsidRDefault="00CD4D2C" w:rsidP="005809BC">
      <w:pPr>
        <w:rPr>
          <w:rFonts w:ascii="Arial" w:hAnsi="Arial" w:cs="Arial"/>
        </w:rPr>
      </w:pPr>
      <w:r>
        <w:rPr>
          <w:rFonts w:ascii="Arial" w:hAnsi="Arial" w:cs="Arial"/>
        </w:rPr>
        <w:t>Na ofertę składają się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Formularz ofertowy wraz z pakietem asortymentowo-cenowym,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Aktualny odpis z właściwego rejestru lub Centralnej Ewidencji i Informacji</w:t>
      </w:r>
      <w:r w:rsidRPr="005809BC">
        <w:rPr>
          <w:rFonts w:ascii="Arial" w:hAnsi="Arial" w:cs="Arial"/>
        </w:rPr>
        <w:br/>
        <w:t>o Działalności Gospodarczej, jeżeli odrębne przepisy  wymagają wpisu do rejestru lub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ewidencji,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Pełnomocnictwo – jeśli występuje.</w:t>
      </w:r>
    </w:p>
    <w:p w:rsidR="00C576D1" w:rsidRPr="005809BC" w:rsidRDefault="007A063E" w:rsidP="00C576D1">
      <w:pPr>
        <w:rPr>
          <w:rFonts w:ascii="Arial" w:hAnsi="Arial" w:cs="Arial"/>
        </w:rPr>
      </w:pPr>
      <w:r w:rsidRPr="005809BC">
        <w:rPr>
          <w:rFonts w:ascii="Arial" w:hAnsi="Arial" w:cs="Arial"/>
        </w:rPr>
        <w:t>Osobą uprawnioną do kontaktów z Wykonawcami jest:</w:t>
      </w:r>
    </w:p>
    <w:p w:rsidR="00F536E9" w:rsidRPr="005809BC" w:rsidRDefault="008B09DC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 </w:t>
      </w:r>
      <w:r w:rsidR="00F536E9" w:rsidRPr="005809BC">
        <w:rPr>
          <w:rFonts w:ascii="Arial" w:hAnsi="Arial" w:cs="Arial"/>
        </w:rPr>
        <w:t>Bożenna Banasik, nr telefonu  44 649-02-73,  nr faks  44 649-02-73.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Infor</w:t>
      </w:r>
      <w:r w:rsidR="00CD4D2C">
        <w:rPr>
          <w:rFonts w:ascii="Arial" w:hAnsi="Arial" w:cs="Arial"/>
        </w:rPr>
        <w:t>macje dotyczące zawarcia umowy: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Zamawiający podpisze umowę z Wykonawcą, który zaoferuje najkorzystniejsze warunki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realizacji zamówienia – ( wzór umowy w załączeniu do zapytania ofertowego).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Wykonawca, którego oferta zostanie wybrana, zobowiązany jest</w:t>
      </w:r>
      <w:r w:rsidR="00CD4D2C">
        <w:rPr>
          <w:rFonts w:ascii="Arial" w:hAnsi="Arial" w:cs="Arial"/>
        </w:rPr>
        <w:t xml:space="preserve"> do podpisania umowy</w:t>
      </w:r>
      <w:r w:rsidRPr="005809BC">
        <w:rPr>
          <w:rFonts w:ascii="Arial" w:hAnsi="Arial" w:cs="Arial"/>
        </w:rPr>
        <w:br/>
        <w:t>w miejscu i terminie w</w:t>
      </w:r>
      <w:r w:rsidR="00CD4D2C">
        <w:rPr>
          <w:rFonts w:ascii="Arial" w:hAnsi="Arial" w:cs="Arial"/>
        </w:rPr>
        <w:t>yznaczonym przez Zamawiającego.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Złożenie niniejszego zapytania ofertowego nie stanowi oferty w rozumieniu przepisów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kodeksu cywilnego i otrzymanie w jego konsekwencji</w:t>
      </w:r>
      <w:r w:rsidR="00CD4D2C">
        <w:rPr>
          <w:rFonts w:ascii="Arial" w:hAnsi="Arial" w:cs="Arial"/>
        </w:rPr>
        <w:t xml:space="preserve"> oferty nie jest równorzędne ze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złożeniem zamówienia przez Szkołę Podstawową nr 2 im.</w:t>
      </w:r>
      <w:r w:rsidR="00CD4D2C">
        <w:rPr>
          <w:rFonts w:ascii="Arial" w:hAnsi="Arial" w:cs="Arial"/>
        </w:rPr>
        <w:t xml:space="preserve"> K.K. Baczyńskiego w Piotrkowie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Trybunalskim,</w:t>
      </w:r>
      <w:r w:rsidRPr="005809BC">
        <w:rPr>
          <w:rFonts w:ascii="Arial" w:hAnsi="Arial" w:cs="Arial"/>
        </w:rPr>
        <w:br/>
        <w:t>ul. Kostromska 50, i nie stanowi podstawy do roszczenia sobie praw ze strony Wykonawcy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do zawarcia umowy.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Zamawiający wymaga, aby:</w:t>
      </w:r>
    </w:p>
    <w:p w:rsidR="007A063E" w:rsidRPr="00E7171D" w:rsidRDefault="007A063E" w:rsidP="00E7171D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E7171D">
        <w:rPr>
          <w:rFonts w:ascii="Arial" w:hAnsi="Arial" w:cs="Arial"/>
        </w:rPr>
        <w:t>oferta wraz ze wszystkimi załącznikami była podp</w:t>
      </w:r>
      <w:r w:rsidR="00CD4D2C" w:rsidRPr="00E7171D">
        <w:rPr>
          <w:rFonts w:ascii="Arial" w:hAnsi="Arial" w:cs="Arial"/>
        </w:rPr>
        <w:t>isana przez osoby uprawnione do</w:t>
      </w:r>
      <w:r w:rsidR="00715D02" w:rsidRPr="00E7171D">
        <w:rPr>
          <w:rFonts w:ascii="Arial" w:hAnsi="Arial" w:cs="Arial"/>
        </w:rPr>
        <w:br/>
      </w:r>
      <w:r w:rsidRPr="00E7171D">
        <w:rPr>
          <w:rFonts w:ascii="Arial" w:hAnsi="Arial" w:cs="Arial"/>
        </w:rPr>
        <w:t>reprezentowania Wykonawcy. W sytuacji, gdy Wyko</w:t>
      </w:r>
      <w:r w:rsidR="00E7171D">
        <w:rPr>
          <w:rFonts w:ascii="Arial" w:hAnsi="Arial" w:cs="Arial"/>
        </w:rPr>
        <w:t>nawca reprezentowany jest</w:t>
      </w:r>
      <w:r w:rsidR="00E7171D">
        <w:rPr>
          <w:rFonts w:ascii="Arial" w:hAnsi="Arial" w:cs="Arial"/>
        </w:rPr>
        <w:br/>
      </w:r>
      <w:r w:rsidR="00CD4D2C" w:rsidRPr="00E7171D">
        <w:rPr>
          <w:rFonts w:ascii="Arial" w:hAnsi="Arial" w:cs="Arial"/>
        </w:rPr>
        <w:t>przez</w:t>
      </w:r>
      <w:r w:rsidR="00E7171D">
        <w:rPr>
          <w:rFonts w:ascii="Arial" w:hAnsi="Arial" w:cs="Arial"/>
        </w:rPr>
        <w:t xml:space="preserve"> </w:t>
      </w:r>
      <w:r w:rsidRPr="00E7171D">
        <w:rPr>
          <w:rFonts w:ascii="Arial" w:hAnsi="Arial" w:cs="Arial"/>
        </w:rPr>
        <w:t>pełnomocnika, do oferty należy dołąc</w:t>
      </w:r>
      <w:r w:rsidR="00E7171D">
        <w:rPr>
          <w:rFonts w:ascii="Arial" w:hAnsi="Arial" w:cs="Arial"/>
        </w:rPr>
        <w:t>zyć pełnomocnictwo we właściwej</w:t>
      </w:r>
      <w:r w:rsidR="00E7171D">
        <w:rPr>
          <w:rFonts w:ascii="Arial" w:hAnsi="Arial" w:cs="Arial"/>
        </w:rPr>
        <w:br/>
      </w:r>
      <w:r w:rsidRPr="00E7171D">
        <w:rPr>
          <w:rFonts w:ascii="Arial" w:hAnsi="Arial" w:cs="Arial"/>
        </w:rPr>
        <w:t>formie,</w:t>
      </w:r>
    </w:p>
    <w:p w:rsidR="007A063E" w:rsidRPr="00E7171D" w:rsidRDefault="007A063E" w:rsidP="00E7171D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E7171D">
        <w:rPr>
          <w:rFonts w:ascii="Arial" w:hAnsi="Arial" w:cs="Arial"/>
        </w:rPr>
        <w:t>ceny w ofercie składanej przez Wykonawcę mają być wyrażone cyfrą oraz słownie,</w:t>
      </w:r>
    </w:p>
    <w:p w:rsidR="007A063E" w:rsidRPr="00E7171D" w:rsidRDefault="007A063E" w:rsidP="00E7171D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E7171D">
        <w:rPr>
          <w:rFonts w:ascii="Arial" w:hAnsi="Arial" w:cs="Arial"/>
        </w:rPr>
        <w:lastRenderedPageBreak/>
        <w:t xml:space="preserve">cena brutto za realizację przedmiotu zamówienia </w:t>
      </w:r>
      <w:r w:rsidR="00595BA8" w:rsidRPr="00E7171D">
        <w:rPr>
          <w:rFonts w:ascii="Arial" w:hAnsi="Arial" w:cs="Arial"/>
        </w:rPr>
        <w:t>musi obejmować wszystkie koszty</w:t>
      </w:r>
      <w:r w:rsidR="00715D02" w:rsidRPr="00E7171D">
        <w:rPr>
          <w:rFonts w:ascii="Arial" w:hAnsi="Arial" w:cs="Arial"/>
        </w:rPr>
        <w:br/>
      </w:r>
      <w:r w:rsidRPr="00E7171D">
        <w:rPr>
          <w:rFonts w:ascii="Arial" w:hAnsi="Arial" w:cs="Arial"/>
        </w:rPr>
        <w:t>jego wykonania, w tym transport i wniesienie do miej</w:t>
      </w:r>
      <w:r w:rsidR="00595BA8" w:rsidRPr="00E7171D">
        <w:rPr>
          <w:rFonts w:ascii="Arial" w:hAnsi="Arial" w:cs="Arial"/>
        </w:rPr>
        <w:t>sca wskazanego przez pracownika</w:t>
      </w:r>
      <w:r w:rsidR="00715D02" w:rsidRPr="00E7171D">
        <w:rPr>
          <w:rFonts w:ascii="Arial" w:hAnsi="Arial" w:cs="Arial"/>
        </w:rPr>
        <w:br/>
      </w:r>
      <w:r w:rsidRPr="00E7171D">
        <w:rPr>
          <w:rFonts w:ascii="Arial" w:hAnsi="Arial" w:cs="Arial"/>
        </w:rPr>
        <w:t>Zamawiającego.</w:t>
      </w:r>
    </w:p>
    <w:p w:rsidR="007A063E" w:rsidRPr="005809BC" w:rsidRDefault="007A063E" w:rsidP="005809BC">
      <w:pPr>
        <w:rPr>
          <w:rFonts w:ascii="Arial" w:eastAsia="Lucida Sans Unicode" w:hAnsi="Arial" w:cs="Arial"/>
          <w:lang w:eastAsia="en-US" w:bidi="en-US"/>
        </w:rPr>
      </w:pPr>
      <w:r w:rsidRPr="005809BC">
        <w:rPr>
          <w:rFonts w:ascii="Arial" w:hAnsi="Arial" w:cs="Arial"/>
        </w:rPr>
        <w:t>Termin i sposób zapłaty:</w:t>
      </w:r>
    </w:p>
    <w:p w:rsidR="007A063E" w:rsidRPr="005809BC" w:rsidRDefault="007A063E" w:rsidP="005809BC">
      <w:pPr>
        <w:rPr>
          <w:rFonts w:ascii="Arial" w:hAnsi="Arial" w:cs="Arial"/>
          <w:bCs/>
        </w:rPr>
      </w:pPr>
      <w:r w:rsidRPr="005809BC">
        <w:rPr>
          <w:rFonts w:ascii="Arial" w:eastAsia="Lucida Sans Unicode" w:hAnsi="Arial" w:cs="Arial"/>
          <w:lang w:eastAsia="en-US" w:bidi="en-US"/>
        </w:rPr>
        <w:t>Wynagrodzenie płatne będzie na podstawie faktury VA</w:t>
      </w:r>
      <w:r w:rsidR="00595BA8">
        <w:rPr>
          <w:rFonts w:ascii="Arial" w:eastAsia="Lucida Sans Unicode" w:hAnsi="Arial" w:cs="Arial"/>
          <w:lang w:eastAsia="en-US" w:bidi="en-US"/>
        </w:rPr>
        <w:t>T przelewem na rachunek bankowy</w:t>
      </w:r>
      <w:r w:rsidR="00715D02">
        <w:rPr>
          <w:rFonts w:ascii="Arial" w:eastAsia="Lucida Sans Unicode" w:hAnsi="Arial" w:cs="Arial"/>
          <w:lang w:eastAsia="en-US" w:bidi="en-US"/>
        </w:rPr>
        <w:br/>
      </w:r>
      <w:r w:rsidRPr="005809BC">
        <w:rPr>
          <w:rFonts w:ascii="Arial" w:eastAsia="Lucida Sans Unicode" w:hAnsi="Arial" w:cs="Arial"/>
          <w:lang w:eastAsia="en-US" w:bidi="en-US"/>
        </w:rPr>
        <w:t xml:space="preserve">Wykonawcy,  po wykonaniu dostawy bez zastrzeżeń, w terminie do </w:t>
      </w:r>
      <w:r w:rsidR="0060759E" w:rsidRPr="005809BC">
        <w:rPr>
          <w:rFonts w:ascii="Arial" w:eastAsia="Lucida Sans Unicode" w:hAnsi="Arial" w:cs="Arial"/>
          <w:lang w:eastAsia="en-US" w:bidi="en-US"/>
        </w:rPr>
        <w:t>30</w:t>
      </w:r>
      <w:r w:rsidR="00595BA8">
        <w:rPr>
          <w:rFonts w:ascii="Arial" w:eastAsia="Lucida Sans Unicode" w:hAnsi="Arial" w:cs="Arial"/>
          <w:lang w:eastAsia="en-US" w:bidi="en-US"/>
        </w:rPr>
        <w:t xml:space="preserve"> dni od daty</w:t>
      </w:r>
      <w:r w:rsidR="00715D02">
        <w:rPr>
          <w:rFonts w:ascii="Arial" w:eastAsia="Lucida Sans Unicode" w:hAnsi="Arial" w:cs="Arial"/>
          <w:lang w:eastAsia="en-US" w:bidi="en-US"/>
        </w:rPr>
        <w:br/>
      </w:r>
      <w:r w:rsidRPr="005809BC">
        <w:rPr>
          <w:rFonts w:ascii="Arial" w:eastAsia="Lucida Sans Unicode" w:hAnsi="Arial" w:cs="Arial"/>
          <w:lang w:eastAsia="en-US" w:bidi="en-US"/>
        </w:rPr>
        <w:t>dostarczenia do siedziby Zamawiającego, tj</w:t>
      </w:r>
      <w:r w:rsidRPr="005809BC">
        <w:rPr>
          <w:rFonts w:ascii="Arial" w:hAnsi="Arial" w:cs="Arial"/>
        </w:rPr>
        <w:t xml:space="preserve"> Szkole Podstawowej</w:t>
      </w:r>
      <w:r w:rsidR="00595BA8">
        <w:rPr>
          <w:rFonts w:ascii="Arial" w:hAnsi="Arial" w:cs="Arial"/>
        </w:rPr>
        <w:t xml:space="preserve"> nr 2 im. K.K.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Baczyńskiego w Piotrkowie Trybunalskim, ul. Kostromska 50.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  <w:bCs/>
        </w:rPr>
        <w:t>Klauzula informacyjna wynikająca z art. 13 rozporządzenia RODO.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Na podstawie art. 13 ust. 1 i 2 rozporządzenia Parla</w:t>
      </w:r>
      <w:r w:rsidR="00595BA8">
        <w:rPr>
          <w:rFonts w:ascii="Arial" w:hAnsi="Arial" w:cs="Arial"/>
        </w:rPr>
        <w:t>mentu Europejskiego i Rady (UE)</w:t>
      </w:r>
      <w:r w:rsidR="00715D02">
        <w:rPr>
          <w:rFonts w:ascii="Arial" w:hAnsi="Arial" w:cs="Arial"/>
        </w:rPr>
        <w:br/>
      </w:r>
      <w:r w:rsidR="00595BA8">
        <w:rPr>
          <w:rFonts w:ascii="Arial" w:hAnsi="Arial" w:cs="Arial"/>
        </w:rPr>
        <w:t>2016/679</w:t>
      </w:r>
      <w:r w:rsidR="00E7171D">
        <w:rPr>
          <w:rFonts w:ascii="Arial" w:hAnsi="Arial" w:cs="Arial"/>
        </w:rPr>
        <w:t xml:space="preserve"> </w:t>
      </w:r>
      <w:r w:rsidR="00595BA8">
        <w:rPr>
          <w:rFonts w:ascii="Arial" w:hAnsi="Arial" w:cs="Arial"/>
        </w:rPr>
        <w:t xml:space="preserve">z </w:t>
      </w:r>
      <w:r w:rsidRPr="005809BC">
        <w:rPr>
          <w:rFonts w:ascii="Arial" w:hAnsi="Arial" w:cs="Arial"/>
        </w:rPr>
        <w:t>dnia 27 kwietnia 2016 r. w sprawie ochrony osób fizycznych w związku z</w:t>
      </w:r>
      <w:r w:rsidR="00E7171D">
        <w:rPr>
          <w:rFonts w:ascii="Arial" w:hAnsi="Arial" w:cs="Arial"/>
        </w:rPr>
        <w:br/>
      </w:r>
      <w:r w:rsidRPr="005809BC">
        <w:rPr>
          <w:rFonts w:ascii="Arial" w:hAnsi="Arial" w:cs="Arial"/>
        </w:rPr>
        <w:t>przetwarzaniem</w:t>
      </w:r>
      <w:r w:rsidR="00E7171D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danych osobowych i w sprawie swo</w:t>
      </w:r>
      <w:r w:rsidR="00E7171D">
        <w:rPr>
          <w:rFonts w:ascii="Arial" w:hAnsi="Arial" w:cs="Arial"/>
        </w:rPr>
        <w:t>bodnego przepływu takich danych</w:t>
      </w:r>
      <w:r w:rsidR="00E7171D">
        <w:rPr>
          <w:rFonts w:ascii="Arial" w:hAnsi="Arial" w:cs="Arial"/>
        </w:rPr>
        <w:br/>
      </w:r>
      <w:r w:rsidRPr="005809BC">
        <w:rPr>
          <w:rFonts w:ascii="Arial" w:hAnsi="Arial" w:cs="Arial"/>
        </w:rPr>
        <w:t>oraz uchylenia</w:t>
      </w:r>
      <w:r w:rsidR="00E7171D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 xml:space="preserve">dyrektywy 95/46/WE (ogólne rozporządzenie o </w:t>
      </w:r>
      <w:r w:rsidR="00E7171D">
        <w:rPr>
          <w:rFonts w:ascii="Arial" w:hAnsi="Arial" w:cs="Arial"/>
        </w:rPr>
        <w:t>ochronie danych), dalej</w:t>
      </w:r>
      <w:r w:rsidR="00E7171D">
        <w:rPr>
          <w:rFonts w:ascii="Arial" w:hAnsi="Arial" w:cs="Arial"/>
        </w:rPr>
        <w:br/>
      </w:r>
      <w:r w:rsidR="00595BA8">
        <w:rPr>
          <w:rFonts w:ascii="Arial" w:hAnsi="Arial" w:cs="Arial"/>
        </w:rPr>
        <w:t>„RODO”,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Zamawiający ud</w:t>
      </w:r>
      <w:r w:rsidR="00595BA8">
        <w:rPr>
          <w:rFonts w:ascii="Arial" w:hAnsi="Arial" w:cs="Arial"/>
        </w:rPr>
        <w:t>ziela następujących informacji: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Administrator danych osobowych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Administratorem danych osobowych jest Szkoła Podstawowa nr 2 im. K.K. Baczyńskiego</w:t>
      </w:r>
      <w:r w:rsidRPr="005809BC">
        <w:rPr>
          <w:rFonts w:ascii="Arial" w:hAnsi="Arial" w:cs="Arial"/>
        </w:rPr>
        <w:br/>
        <w:t>w Piotrkowie Trybunalskim, ul. Kostromska 50. Telefon</w:t>
      </w:r>
      <w:r w:rsidRPr="005809BC">
        <w:rPr>
          <w:rFonts w:ascii="Arial" w:hAnsi="Arial" w:cs="Arial"/>
          <w:u w:val="dotted"/>
        </w:rPr>
        <w:tab/>
        <w:t xml:space="preserve">(44) 649-02-73  </w:t>
      </w:r>
      <w:r w:rsidRPr="005809BC">
        <w:rPr>
          <w:rFonts w:ascii="Arial" w:hAnsi="Arial" w:cs="Arial"/>
        </w:rPr>
        <w:t xml:space="preserve">, Faks </w:t>
      </w:r>
      <w:r w:rsidR="00595BA8">
        <w:rPr>
          <w:rFonts w:ascii="Arial" w:hAnsi="Arial" w:cs="Arial"/>
          <w:u w:val="dotted"/>
        </w:rPr>
        <w:t>(44)</w:t>
      </w:r>
      <w:r w:rsidR="00715D02">
        <w:rPr>
          <w:rFonts w:ascii="Arial" w:hAnsi="Arial" w:cs="Arial"/>
          <w:u w:val="dotted"/>
        </w:rPr>
        <w:br/>
      </w:r>
      <w:r w:rsidRPr="005809BC">
        <w:rPr>
          <w:rFonts w:ascii="Arial" w:hAnsi="Arial" w:cs="Arial"/>
          <w:u w:val="dotted"/>
        </w:rPr>
        <w:t>649-02-73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Cel przetwarzania danych osobowych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Dane osobowe są przetwarzane w celu zawarcia umowy or</w:t>
      </w:r>
      <w:r w:rsidR="00595BA8">
        <w:rPr>
          <w:rFonts w:ascii="Arial" w:hAnsi="Arial" w:cs="Arial"/>
        </w:rPr>
        <w:t>az realizacji praw i obowiązków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z niej wynikających jak również w celu wypełnienia obow</w:t>
      </w:r>
      <w:r w:rsidR="00595BA8">
        <w:rPr>
          <w:rFonts w:ascii="Arial" w:hAnsi="Arial" w:cs="Arial"/>
        </w:rPr>
        <w:t>iązków wynikających z przepisów</w:t>
      </w:r>
      <w:r w:rsidR="00715D02">
        <w:rPr>
          <w:rFonts w:ascii="Arial" w:hAnsi="Arial" w:cs="Arial"/>
        </w:rPr>
        <w:br/>
      </w:r>
      <w:r w:rsidR="00DF32E2">
        <w:rPr>
          <w:rFonts w:ascii="Arial" w:hAnsi="Arial" w:cs="Arial"/>
        </w:rPr>
        <w:t xml:space="preserve">prawa </w:t>
      </w:r>
      <w:r w:rsidRPr="005809BC">
        <w:rPr>
          <w:rFonts w:ascii="Arial" w:hAnsi="Arial" w:cs="Arial"/>
        </w:rPr>
        <w:t xml:space="preserve">w tym w szczególności z przepisów prawa podatkowego, </w:t>
      </w:r>
      <w:r w:rsidR="00595BA8">
        <w:rPr>
          <w:rFonts w:ascii="Arial" w:hAnsi="Arial" w:cs="Arial"/>
        </w:rPr>
        <w:t>przepisów regulujących zasady</w:t>
      </w:r>
      <w:r w:rsidR="00DF32E2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rachunkowości.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Podstawa prawna przetwarzania danych osobowych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Przetwarzanie danych osobowych odbywać się będzie na pod</w:t>
      </w:r>
      <w:r w:rsidR="00DF32E2">
        <w:rPr>
          <w:rFonts w:ascii="Arial" w:hAnsi="Arial" w:cs="Arial"/>
        </w:rPr>
        <w:t>stawie art. 6 ust. 1 lit. b i c</w:t>
      </w:r>
      <w:r w:rsidR="00DF32E2">
        <w:rPr>
          <w:rFonts w:ascii="Arial" w:hAnsi="Arial" w:cs="Arial"/>
        </w:rPr>
        <w:br/>
      </w:r>
      <w:r w:rsidR="00595BA8">
        <w:rPr>
          <w:rFonts w:ascii="Arial" w:hAnsi="Arial" w:cs="Arial"/>
        </w:rPr>
        <w:t>RODO.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Prawa</w:t>
      </w:r>
      <w:r w:rsidR="00DF32E2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Posiada Pani/Pan:</w:t>
      </w:r>
      <w:r w:rsidR="00DF32E2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na podstawie art. 15 RODO prawo dostęp</w:t>
      </w:r>
      <w:r w:rsidR="00DF32E2">
        <w:rPr>
          <w:rFonts w:ascii="Arial" w:hAnsi="Arial" w:cs="Arial"/>
        </w:rPr>
        <w:t>u do danych</w:t>
      </w:r>
      <w:r w:rsidR="00DF32E2">
        <w:rPr>
          <w:rFonts w:ascii="Arial" w:hAnsi="Arial" w:cs="Arial"/>
        </w:rPr>
        <w:br/>
      </w:r>
      <w:r w:rsidR="00595BA8">
        <w:rPr>
          <w:rFonts w:ascii="Arial" w:hAnsi="Arial" w:cs="Arial"/>
        </w:rPr>
        <w:t>osobowych Pani/Pana</w:t>
      </w:r>
      <w:r w:rsidR="00DF32E2">
        <w:rPr>
          <w:rFonts w:ascii="Arial" w:hAnsi="Arial" w:cs="Arial"/>
        </w:rPr>
        <w:t xml:space="preserve"> </w:t>
      </w:r>
      <w:r w:rsidR="00595BA8">
        <w:rPr>
          <w:rFonts w:ascii="Arial" w:hAnsi="Arial" w:cs="Arial"/>
        </w:rPr>
        <w:t>dotyczących,</w:t>
      </w:r>
      <w:r w:rsidR="00E7171D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 xml:space="preserve">z zastrzeżeniem </w:t>
      </w:r>
      <w:r w:rsidR="00DF32E2">
        <w:rPr>
          <w:rFonts w:ascii="Arial" w:hAnsi="Arial" w:cs="Arial"/>
        </w:rPr>
        <w:t>przypadku gdy wykonanie</w:t>
      </w:r>
      <w:r w:rsidR="00DF32E2">
        <w:rPr>
          <w:rFonts w:ascii="Arial" w:hAnsi="Arial" w:cs="Arial"/>
        </w:rPr>
        <w:br/>
      </w:r>
      <w:r w:rsidRPr="005809BC">
        <w:rPr>
          <w:rFonts w:ascii="Arial" w:hAnsi="Arial" w:cs="Arial"/>
        </w:rPr>
        <w:t xml:space="preserve">obowiązków, o </w:t>
      </w:r>
      <w:r w:rsidR="00DF32E2">
        <w:rPr>
          <w:rFonts w:ascii="Arial" w:hAnsi="Arial" w:cs="Arial"/>
        </w:rPr>
        <w:t xml:space="preserve">których mowa w </w:t>
      </w:r>
      <w:r w:rsidR="00595BA8">
        <w:rPr>
          <w:rFonts w:ascii="Arial" w:hAnsi="Arial" w:cs="Arial"/>
        </w:rPr>
        <w:t>art. 15 ust. 1-3</w:t>
      </w:r>
      <w:r w:rsidR="00E7171D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rozp</w:t>
      </w:r>
      <w:r w:rsidR="00DF32E2">
        <w:rPr>
          <w:rFonts w:ascii="Arial" w:hAnsi="Arial" w:cs="Arial"/>
        </w:rPr>
        <w:t>orządzenia 2016/679, wymagałoby</w:t>
      </w:r>
      <w:r w:rsidR="00DF32E2">
        <w:rPr>
          <w:rFonts w:ascii="Arial" w:hAnsi="Arial" w:cs="Arial"/>
        </w:rPr>
        <w:br/>
      </w:r>
      <w:r w:rsidRPr="005809BC">
        <w:rPr>
          <w:rFonts w:ascii="Arial" w:hAnsi="Arial" w:cs="Arial"/>
        </w:rPr>
        <w:t>niewspółmiernie dużego wysiłku, Z</w:t>
      </w:r>
      <w:r w:rsidR="00595BA8">
        <w:rPr>
          <w:rFonts w:ascii="Arial" w:hAnsi="Arial" w:cs="Arial"/>
        </w:rPr>
        <w:t>amawiający</w:t>
      </w:r>
      <w:r w:rsidR="00E7171D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może żądać</w:t>
      </w:r>
      <w:r w:rsidR="00DF32E2">
        <w:rPr>
          <w:rFonts w:ascii="Arial" w:hAnsi="Arial" w:cs="Arial"/>
        </w:rPr>
        <w:t xml:space="preserve"> od osoby, której dane dotyczą,</w:t>
      </w:r>
      <w:r w:rsidR="00DF32E2">
        <w:rPr>
          <w:rFonts w:ascii="Arial" w:hAnsi="Arial" w:cs="Arial"/>
        </w:rPr>
        <w:br/>
      </w:r>
      <w:r w:rsidRPr="005809BC">
        <w:rPr>
          <w:rFonts w:ascii="Arial" w:hAnsi="Arial" w:cs="Arial"/>
        </w:rPr>
        <w:t xml:space="preserve">wskazania </w:t>
      </w:r>
      <w:r w:rsidR="00DF32E2">
        <w:rPr>
          <w:rFonts w:ascii="Arial" w:hAnsi="Arial" w:cs="Arial"/>
        </w:rPr>
        <w:t xml:space="preserve">dodatkowych </w:t>
      </w:r>
      <w:r w:rsidR="00595BA8">
        <w:rPr>
          <w:rFonts w:ascii="Arial" w:hAnsi="Arial" w:cs="Arial"/>
        </w:rPr>
        <w:t>informacji mających</w:t>
      </w:r>
      <w:r w:rsidR="00E7171D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 xml:space="preserve">na celu sprecyzowanie </w:t>
      </w:r>
      <w:r w:rsidR="00DF32E2">
        <w:rPr>
          <w:rFonts w:ascii="Arial" w:hAnsi="Arial" w:cs="Arial"/>
        </w:rPr>
        <w:t>żądania, w</w:t>
      </w:r>
      <w:r w:rsidR="00DF32E2">
        <w:rPr>
          <w:rFonts w:ascii="Arial" w:hAnsi="Arial" w:cs="Arial"/>
        </w:rPr>
        <w:br/>
        <w:t>szczególności podania nazwy lub</w:t>
      </w:r>
      <w:r w:rsidR="00DF32E2">
        <w:rPr>
          <w:rFonts w:ascii="Arial" w:hAnsi="Arial" w:cs="Arial"/>
        </w:rPr>
        <w:br/>
      </w:r>
      <w:r w:rsidRPr="005809BC">
        <w:rPr>
          <w:rFonts w:ascii="Arial" w:hAnsi="Arial" w:cs="Arial"/>
        </w:rPr>
        <w:t>daty postępowania;</w:t>
      </w:r>
      <w:r w:rsidR="00E7171D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na podstawie art. 16 RODO prawo d</w:t>
      </w:r>
      <w:r w:rsidR="00E7171D">
        <w:rPr>
          <w:rFonts w:ascii="Arial" w:hAnsi="Arial" w:cs="Arial"/>
        </w:rPr>
        <w:t>o sprostowania Pani/Pana danych</w:t>
      </w:r>
      <w:r w:rsidR="00E7171D">
        <w:rPr>
          <w:rFonts w:ascii="Arial" w:hAnsi="Arial" w:cs="Arial"/>
        </w:rPr>
        <w:br/>
        <w:t xml:space="preserve">osobowych </w:t>
      </w:r>
      <w:r w:rsidRPr="005809BC">
        <w:rPr>
          <w:rFonts w:ascii="Arial" w:hAnsi="Arial" w:cs="Arial"/>
        </w:rPr>
        <w:t>z zastrzeżeniem, iż uprawnienie do sprostowania lub u</w:t>
      </w:r>
      <w:r w:rsidR="00DF32E2">
        <w:rPr>
          <w:rFonts w:ascii="Arial" w:hAnsi="Arial" w:cs="Arial"/>
        </w:rPr>
        <w:t>zupełnienia danych</w:t>
      </w:r>
      <w:r w:rsidR="00DF32E2">
        <w:rPr>
          <w:rFonts w:ascii="Arial" w:hAnsi="Arial" w:cs="Arial"/>
        </w:rPr>
        <w:br/>
      </w:r>
      <w:r w:rsidR="00595BA8">
        <w:rPr>
          <w:rFonts w:ascii="Arial" w:hAnsi="Arial" w:cs="Arial"/>
        </w:rPr>
        <w:t>osobowych, o</w:t>
      </w:r>
      <w:r w:rsidR="00E7171D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których mowa w art. 16 rozporządzenia 2016/679, n</w:t>
      </w:r>
      <w:r w:rsidR="00DF32E2">
        <w:rPr>
          <w:rFonts w:ascii="Arial" w:hAnsi="Arial" w:cs="Arial"/>
        </w:rPr>
        <w:t>ie może skutkować</w:t>
      </w:r>
      <w:r w:rsidR="00DF32E2">
        <w:rPr>
          <w:rFonts w:ascii="Arial" w:hAnsi="Arial" w:cs="Arial"/>
        </w:rPr>
        <w:br/>
      </w:r>
      <w:r w:rsidR="00595BA8">
        <w:rPr>
          <w:rFonts w:ascii="Arial" w:hAnsi="Arial" w:cs="Arial"/>
        </w:rPr>
        <w:t>zmianą wyniku</w:t>
      </w:r>
      <w:r w:rsidR="00E7171D">
        <w:rPr>
          <w:rFonts w:ascii="Arial" w:hAnsi="Arial" w:cs="Arial"/>
        </w:rPr>
        <w:t xml:space="preserve"> </w:t>
      </w:r>
      <w:r w:rsidR="00595BA8">
        <w:rPr>
          <w:rFonts w:ascii="Arial" w:hAnsi="Arial" w:cs="Arial"/>
        </w:rPr>
        <w:t xml:space="preserve">postępowania </w:t>
      </w:r>
      <w:r w:rsidRPr="005809BC">
        <w:rPr>
          <w:rFonts w:ascii="Arial" w:hAnsi="Arial" w:cs="Arial"/>
        </w:rPr>
        <w:t xml:space="preserve">o udzielenie zamówienia publicznego lub </w:t>
      </w:r>
      <w:r w:rsidR="00DF32E2">
        <w:rPr>
          <w:rFonts w:ascii="Arial" w:hAnsi="Arial" w:cs="Arial"/>
        </w:rPr>
        <w:t>konkursu ani</w:t>
      </w:r>
      <w:r w:rsidR="00DF32E2">
        <w:rPr>
          <w:rFonts w:ascii="Arial" w:hAnsi="Arial" w:cs="Arial"/>
        </w:rPr>
        <w:br/>
      </w:r>
      <w:r w:rsidR="00E7171D">
        <w:rPr>
          <w:rFonts w:ascii="Arial" w:hAnsi="Arial" w:cs="Arial"/>
        </w:rPr>
        <w:t xml:space="preserve">zmianą postanowień </w:t>
      </w:r>
      <w:r w:rsidRPr="005809BC">
        <w:rPr>
          <w:rFonts w:ascii="Arial" w:hAnsi="Arial" w:cs="Arial"/>
        </w:rPr>
        <w:t>umowy w zakresie</w:t>
      </w:r>
      <w:r w:rsidR="00595BA8">
        <w:rPr>
          <w:rFonts w:ascii="Arial" w:hAnsi="Arial" w:cs="Arial"/>
        </w:rPr>
        <w:t xml:space="preserve"> niezgodnym z ustawą </w:t>
      </w:r>
      <w:r w:rsidRPr="005809BC">
        <w:rPr>
          <w:rFonts w:ascii="Arial" w:hAnsi="Arial" w:cs="Arial"/>
        </w:rPr>
        <w:t>na podstawi</w:t>
      </w:r>
      <w:r w:rsidR="00DF32E2">
        <w:rPr>
          <w:rFonts w:ascii="Arial" w:hAnsi="Arial" w:cs="Arial"/>
        </w:rPr>
        <w:t>e art. 18 RODO</w:t>
      </w:r>
      <w:r w:rsidR="00DF32E2">
        <w:rPr>
          <w:rFonts w:ascii="Arial" w:hAnsi="Arial" w:cs="Arial"/>
        </w:rPr>
        <w:br/>
      </w:r>
      <w:r w:rsidR="00E7171D">
        <w:rPr>
          <w:rFonts w:ascii="Arial" w:hAnsi="Arial" w:cs="Arial"/>
        </w:rPr>
        <w:t xml:space="preserve">prawo żądania od </w:t>
      </w:r>
      <w:r w:rsidRPr="005809BC">
        <w:rPr>
          <w:rFonts w:ascii="Arial" w:hAnsi="Arial" w:cs="Arial"/>
        </w:rPr>
        <w:t>administra</w:t>
      </w:r>
      <w:r w:rsidR="00595BA8">
        <w:rPr>
          <w:rFonts w:ascii="Arial" w:hAnsi="Arial" w:cs="Arial"/>
        </w:rPr>
        <w:t xml:space="preserve">tora ograniczenia przetwarzania </w:t>
      </w:r>
      <w:r w:rsidRPr="005809BC">
        <w:rPr>
          <w:rFonts w:ascii="Arial" w:hAnsi="Arial" w:cs="Arial"/>
        </w:rPr>
        <w:t>d</w:t>
      </w:r>
      <w:r w:rsidR="00595BA8">
        <w:rPr>
          <w:rFonts w:ascii="Arial" w:hAnsi="Arial" w:cs="Arial"/>
        </w:rPr>
        <w:t>a</w:t>
      </w:r>
      <w:r w:rsidR="00DF32E2">
        <w:rPr>
          <w:rFonts w:ascii="Arial" w:hAnsi="Arial" w:cs="Arial"/>
        </w:rPr>
        <w:t>nych osobowych z</w:t>
      </w:r>
      <w:r w:rsidR="00DF32E2">
        <w:rPr>
          <w:rFonts w:ascii="Arial" w:hAnsi="Arial" w:cs="Arial"/>
        </w:rPr>
        <w:br/>
        <w:t xml:space="preserve">zastrzeżeniem </w:t>
      </w:r>
      <w:r w:rsidRPr="005809BC">
        <w:rPr>
          <w:rFonts w:ascii="Arial" w:hAnsi="Arial" w:cs="Arial"/>
        </w:rPr>
        <w:t>przypadków, o któ</w:t>
      </w:r>
      <w:r w:rsidR="00595BA8">
        <w:rPr>
          <w:rFonts w:ascii="Arial" w:hAnsi="Arial" w:cs="Arial"/>
        </w:rPr>
        <w:t xml:space="preserve">rych mowa w art. 18 ust. 2 RODO </w:t>
      </w:r>
      <w:r w:rsidRPr="005809BC">
        <w:rPr>
          <w:rFonts w:ascii="Arial" w:hAnsi="Arial" w:cs="Arial"/>
        </w:rPr>
        <w:t>ora</w:t>
      </w:r>
      <w:r w:rsidR="00DF32E2">
        <w:rPr>
          <w:rFonts w:ascii="Arial" w:hAnsi="Arial" w:cs="Arial"/>
        </w:rPr>
        <w:t>z z zastrzeżeniem</w:t>
      </w:r>
      <w:r w:rsidR="00DF32E2">
        <w:rPr>
          <w:rFonts w:ascii="Arial" w:hAnsi="Arial" w:cs="Arial"/>
        </w:rPr>
        <w:br/>
        <w:t xml:space="preserve">iż żądanie, o </w:t>
      </w:r>
      <w:r w:rsidRPr="005809BC">
        <w:rPr>
          <w:rFonts w:ascii="Arial" w:hAnsi="Arial" w:cs="Arial"/>
        </w:rPr>
        <w:t xml:space="preserve">którym mowa w art. 18 ust. 1  </w:t>
      </w:r>
      <w:r w:rsidR="00595BA8">
        <w:rPr>
          <w:rFonts w:ascii="Arial" w:hAnsi="Arial" w:cs="Arial"/>
        </w:rPr>
        <w:t xml:space="preserve">rozporządzenia </w:t>
      </w:r>
      <w:r w:rsidRPr="005809BC">
        <w:rPr>
          <w:rFonts w:ascii="Arial" w:hAnsi="Arial" w:cs="Arial"/>
        </w:rPr>
        <w:t>2016/6</w:t>
      </w:r>
      <w:r w:rsidR="00DF32E2">
        <w:rPr>
          <w:rFonts w:ascii="Arial" w:hAnsi="Arial" w:cs="Arial"/>
        </w:rPr>
        <w:t>79, nie ogranicza</w:t>
      </w:r>
      <w:r w:rsidR="00DF32E2">
        <w:rPr>
          <w:rFonts w:ascii="Arial" w:hAnsi="Arial" w:cs="Arial"/>
        </w:rPr>
        <w:br/>
        <w:t xml:space="preserve">przetwarzania </w:t>
      </w:r>
      <w:r w:rsidRPr="005809BC">
        <w:rPr>
          <w:rFonts w:ascii="Arial" w:hAnsi="Arial" w:cs="Arial"/>
        </w:rPr>
        <w:t>danych osobowych do czasu zakończenia postępo</w:t>
      </w:r>
      <w:r w:rsidR="00595BA8">
        <w:rPr>
          <w:rFonts w:ascii="Arial" w:hAnsi="Arial" w:cs="Arial"/>
        </w:rPr>
        <w:t>wania o udzie</w:t>
      </w:r>
      <w:r w:rsidR="00DF32E2">
        <w:rPr>
          <w:rFonts w:ascii="Arial" w:hAnsi="Arial" w:cs="Arial"/>
        </w:rPr>
        <w:t>lenie</w:t>
      </w:r>
      <w:r w:rsidR="00DF32E2">
        <w:rPr>
          <w:rFonts w:ascii="Arial" w:hAnsi="Arial" w:cs="Arial"/>
        </w:rPr>
        <w:br/>
      </w:r>
      <w:r w:rsidR="00595BA8">
        <w:rPr>
          <w:rFonts w:ascii="Arial" w:hAnsi="Arial" w:cs="Arial"/>
        </w:rPr>
        <w:t xml:space="preserve">zamówienia; </w:t>
      </w:r>
      <w:r w:rsidRPr="005809BC">
        <w:rPr>
          <w:rFonts w:ascii="Arial" w:hAnsi="Arial" w:cs="Arial"/>
        </w:rPr>
        <w:t>prawo do wniesienia skargi do Prezesa Urzędu Och</w:t>
      </w:r>
      <w:r w:rsidR="00DF32E2">
        <w:rPr>
          <w:rFonts w:ascii="Arial" w:hAnsi="Arial" w:cs="Arial"/>
        </w:rPr>
        <w:t>rony Danych</w:t>
      </w:r>
      <w:r w:rsidR="00DF32E2">
        <w:rPr>
          <w:rFonts w:ascii="Arial" w:hAnsi="Arial" w:cs="Arial"/>
        </w:rPr>
        <w:br/>
      </w:r>
      <w:r w:rsidR="00595BA8">
        <w:rPr>
          <w:rFonts w:ascii="Arial" w:hAnsi="Arial" w:cs="Arial"/>
        </w:rPr>
        <w:t>Osobowych, gdy uzna</w:t>
      </w:r>
      <w:r w:rsidR="00DF32E2">
        <w:rPr>
          <w:rFonts w:ascii="Arial" w:hAnsi="Arial" w:cs="Arial"/>
        </w:rPr>
        <w:t xml:space="preserve"> </w:t>
      </w:r>
      <w:r w:rsidRPr="005809BC">
        <w:rPr>
          <w:rFonts w:ascii="Arial" w:hAnsi="Arial" w:cs="Arial"/>
        </w:rPr>
        <w:t>Pani/Pan, że przetwarzanie danych osobowych Pani/Pa</w:t>
      </w:r>
      <w:r w:rsidR="00DF32E2">
        <w:rPr>
          <w:rFonts w:ascii="Arial" w:hAnsi="Arial" w:cs="Arial"/>
        </w:rPr>
        <w:t>na</w:t>
      </w:r>
      <w:r w:rsidR="00DF32E2">
        <w:rPr>
          <w:rFonts w:ascii="Arial" w:hAnsi="Arial" w:cs="Arial"/>
        </w:rPr>
        <w:br/>
      </w:r>
      <w:r w:rsidR="00595BA8">
        <w:rPr>
          <w:rFonts w:ascii="Arial" w:hAnsi="Arial" w:cs="Arial"/>
        </w:rPr>
        <w:t>dotyczących narusza przepisy</w:t>
      </w:r>
      <w:r w:rsidR="00DF32E2">
        <w:rPr>
          <w:rFonts w:ascii="Arial" w:hAnsi="Arial" w:cs="Arial"/>
        </w:rPr>
        <w:t xml:space="preserve"> </w:t>
      </w:r>
      <w:bookmarkStart w:id="0" w:name="_GoBack"/>
      <w:bookmarkEnd w:id="0"/>
      <w:r w:rsidRPr="005809BC">
        <w:rPr>
          <w:rFonts w:ascii="Arial" w:hAnsi="Arial" w:cs="Arial"/>
        </w:rPr>
        <w:t>RODO;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Nie przysługuje Pani/Panu prawo do przenoszenia </w:t>
      </w:r>
      <w:r w:rsidR="00595BA8">
        <w:rPr>
          <w:rFonts w:ascii="Arial" w:hAnsi="Arial" w:cs="Arial"/>
        </w:rPr>
        <w:t>danych osobowych, ze względu na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 xml:space="preserve">brak przesłanek określonych w art. 20 RODO), </w:t>
      </w:r>
      <w:r w:rsidR="00595BA8">
        <w:rPr>
          <w:rFonts w:ascii="Arial" w:hAnsi="Arial" w:cs="Arial"/>
        </w:rPr>
        <w:t>prawo wyrażenia sprzeciwu wobec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przetwarzania danych osobowych (gdyż podstawą pra</w:t>
      </w:r>
      <w:r w:rsidR="00595BA8">
        <w:rPr>
          <w:rFonts w:ascii="Arial" w:hAnsi="Arial" w:cs="Arial"/>
        </w:rPr>
        <w:t>wną przetwarzania danych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osobowych</w:t>
      </w:r>
      <w:r w:rsidR="00595BA8">
        <w:rPr>
          <w:rFonts w:ascii="Arial" w:hAnsi="Arial" w:cs="Arial"/>
        </w:rPr>
        <w:t xml:space="preserve"> jest art. 6 ust. 1 pkt b i c) </w:t>
      </w:r>
      <w:r w:rsidRPr="005809BC">
        <w:rPr>
          <w:rFonts w:ascii="Arial" w:hAnsi="Arial" w:cs="Arial"/>
        </w:rPr>
        <w:t xml:space="preserve">a prawo </w:t>
      </w:r>
      <w:r w:rsidR="00595BA8">
        <w:rPr>
          <w:rFonts w:ascii="Arial" w:hAnsi="Arial" w:cs="Arial"/>
        </w:rPr>
        <w:t>usunięcia danych osobowych jest</w:t>
      </w:r>
      <w:r w:rsidR="00595BA8">
        <w:rPr>
          <w:rFonts w:ascii="Arial" w:hAnsi="Arial" w:cs="Arial"/>
        </w:rPr>
        <w:br/>
      </w:r>
      <w:r w:rsidRPr="005809BC">
        <w:rPr>
          <w:rFonts w:ascii="Arial" w:hAnsi="Arial" w:cs="Arial"/>
        </w:rPr>
        <w:t>ograniczone ty</w:t>
      </w:r>
      <w:r w:rsidR="00595BA8">
        <w:rPr>
          <w:rFonts w:ascii="Arial" w:hAnsi="Arial" w:cs="Arial"/>
        </w:rPr>
        <w:t xml:space="preserve">lko do tych danych które nie są </w:t>
      </w:r>
      <w:r w:rsidRPr="005809BC">
        <w:rPr>
          <w:rFonts w:ascii="Arial" w:hAnsi="Arial" w:cs="Arial"/>
        </w:rPr>
        <w:t>konieczne d</w:t>
      </w:r>
      <w:r w:rsidR="00595BA8">
        <w:rPr>
          <w:rFonts w:ascii="Arial" w:hAnsi="Arial" w:cs="Arial"/>
        </w:rPr>
        <w:t>o realizacji celów wskazanych</w:t>
      </w:r>
      <w:r w:rsidR="00595BA8">
        <w:rPr>
          <w:rFonts w:ascii="Arial" w:hAnsi="Arial" w:cs="Arial"/>
        </w:rPr>
        <w:br/>
        <w:t xml:space="preserve">w </w:t>
      </w:r>
      <w:r w:rsidRPr="005809BC">
        <w:rPr>
          <w:rFonts w:ascii="Arial" w:hAnsi="Arial" w:cs="Arial"/>
        </w:rPr>
        <w:t xml:space="preserve">art. 17 ust. 3 pkt c, d i e RODO, tj. do </w:t>
      </w:r>
      <w:r w:rsidR="00595BA8">
        <w:rPr>
          <w:rFonts w:ascii="Arial" w:hAnsi="Arial" w:cs="Arial"/>
        </w:rPr>
        <w:t>wywiązania się</w:t>
      </w:r>
      <w:r w:rsidRPr="005809BC">
        <w:rPr>
          <w:rFonts w:ascii="Arial" w:hAnsi="Arial" w:cs="Arial"/>
        </w:rPr>
        <w:br/>
      </w:r>
      <w:r w:rsidRPr="005809BC">
        <w:rPr>
          <w:rFonts w:ascii="Arial" w:hAnsi="Arial" w:cs="Arial"/>
        </w:rPr>
        <w:lastRenderedPageBreak/>
        <w:t>z prawnego obowiązku wymagającego przetwarzania dany</w:t>
      </w:r>
      <w:r w:rsidR="00595BA8">
        <w:rPr>
          <w:rFonts w:ascii="Arial" w:hAnsi="Arial" w:cs="Arial"/>
        </w:rPr>
        <w:t>ch, do ustalenia, dochodzenie i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obrony roszczeń oraz do celów archiwalnych.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Ponadto w szczególnych przypadkach prawa te mogą być ograniczone, ze względu np.: 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na wymogi prawne, m.in. zawarte w prawie podatkowym lub zasadach rachunkowości.</w:t>
      </w:r>
      <w:r w:rsidR="00595BA8">
        <w:rPr>
          <w:rFonts w:ascii="Arial" w:hAnsi="Arial" w:cs="Arial"/>
        </w:rPr>
        <w:br/>
      </w:r>
      <w:r w:rsidRPr="005809BC">
        <w:rPr>
          <w:rFonts w:ascii="Arial" w:hAnsi="Arial" w:cs="Arial"/>
        </w:rPr>
        <w:t>Więcej informacji na temat przysługujących praw zawa</w:t>
      </w:r>
      <w:r w:rsidR="00595BA8">
        <w:rPr>
          <w:rFonts w:ascii="Arial" w:hAnsi="Arial" w:cs="Arial"/>
        </w:rPr>
        <w:t>rto w Rozporządzeniu Parlamentu</w:t>
      </w:r>
      <w:r w:rsidR="00715D02">
        <w:rPr>
          <w:rFonts w:ascii="Arial" w:hAnsi="Arial" w:cs="Arial"/>
        </w:rPr>
        <w:br/>
      </w:r>
      <w:r w:rsidRPr="005809BC">
        <w:rPr>
          <w:rFonts w:ascii="Arial" w:hAnsi="Arial" w:cs="Arial"/>
        </w:rPr>
        <w:t>Europejskiego i Rady (UE) 2016/679 z dnia 27 kwietnia</w:t>
      </w:r>
      <w:r w:rsidR="00595BA8">
        <w:rPr>
          <w:rFonts w:ascii="Arial" w:hAnsi="Arial" w:cs="Arial"/>
        </w:rPr>
        <w:t xml:space="preserve"> 2016 r. w sprawie ochrony osób</w:t>
      </w:r>
      <w:r w:rsidR="00715D02">
        <w:rPr>
          <w:rFonts w:ascii="Arial" w:hAnsi="Arial" w:cs="Arial"/>
        </w:rPr>
        <w:br/>
      </w:r>
      <w:r w:rsidR="00595BA8">
        <w:rPr>
          <w:rFonts w:ascii="Arial" w:hAnsi="Arial" w:cs="Arial"/>
        </w:rPr>
        <w:t xml:space="preserve">fizycznych w związku </w:t>
      </w:r>
      <w:r w:rsidRPr="005809BC">
        <w:rPr>
          <w:rFonts w:ascii="Arial" w:hAnsi="Arial" w:cs="Arial"/>
        </w:rPr>
        <w:t>z przetwarzaniem danych oso</w:t>
      </w:r>
      <w:r w:rsidR="00595BA8">
        <w:rPr>
          <w:rFonts w:ascii="Arial" w:hAnsi="Arial" w:cs="Arial"/>
        </w:rPr>
        <w:t>bowych i w sprawie swobodnego</w:t>
      </w:r>
      <w:r w:rsidR="00595BA8">
        <w:rPr>
          <w:rFonts w:ascii="Arial" w:hAnsi="Arial" w:cs="Arial"/>
        </w:rPr>
        <w:br/>
        <w:t xml:space="preserve">przepływu takich danych </w:t>
      </w:r>
      <w:r w:rsidRPr="005809BC">
        <w:rPr>
          <w:rFonts w:ascii="Arial" w:hAnsi="Arial" w:cs="Arial"/>
        </w:rPr>
        <w:t>oraz uchylenia dyrektywy 95/46/WE (ogólne rozporządzenie o</w:t>
      </w:r>
      <w:r w:rsidR="00595BA8">
        <w:rPr>
          <w:rFonts w:ascii="Arial" w:hAnsi="Arial" w:cs="Arial"/>
        </w:rPr>
        <w:br/>
      </w:r>
      <w:r w:rsidRPr="005809BC">
        <w:rPr>
          <w:rFonts w:ascii="Arial" w:hAnsi="Arial" w:cs="Arial"/>
        </w:rPr>
        <w:t>ochronie danych).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Prawo wniesienia skargi do organu nadzorczego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Przysługuje Pani/Panu prawo do wniesienia skargi do Prezesa Urzędu Ochrony Dan</w:t>
      </w:r>
      <w:r w:rsidR="00595BA8">
        <w:rPr>
          <w:rFonts w:ascii="Arial" w:hAnsi="Arial" w:cs="Arial"/>
        </w:rPr>
        <w:t>ych</w:t>
      </w:r>
      <w:r w:rsidR="00595BA8">
        <w:rPr>
          <w:rFonts w:ascii="Arial" w:hAnsi="Arial" w:cs="Arial"/>
        </w:rPr>
        <w:br/>
      </w:r>
      <w:r w:rsidRPr="005809BC">
        <w:rPr>
          <w:rFonts w:ascii="Arial" w:hAnsi="Arial" w:cs="Arial"/>
        </w:rPr>
        <w:t>Osobowych, ul. Stawki 2, 00-193 Warszawa, tel. 22 5</w:t>
      </w:r>
      <w:r w:rsidR="00595BA8">
        <w:rPr>
          <w:rFonts w:ascii="Arial" w:hAnsi="Arial" w:cs="Arial"/>
        </w:rPr>
        <w:t>31 03 00, gdy uzna Pani/Pan, iż</w:t>
      </w:r>
      <w:r w:rsidR="00595BA8">
        <w:rPr>
          <w:rFonts w:ascii="Arial" w:hAnsi="Arial" w:cs="Arial"/>
        </w:rPr>
        <w:br/>
      </w:r>
      <w:r w:rsidRPr="005809BC">
        <w:rPr>
          <w:rFonts w:ascii="Arial" w:hAnsi="Arial" w:cs="Arial"/>
        </w:rPr>
        <w:t>przetwarzanie danych osobowych Pani/Pana dotyczących narusza przepisy RODO.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Konsekwencje niepodania danych osobowych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W przypadku nie podania danych osobowych – nie będzie m</w:t>
      </w:r>
      <w:r w:rsidR="00595BA8">
        <w:rPr>
          <w:rFonts w:ascii="Arial" w:hAnsi="Arial" w:cs="Arial"/>
        </w:rPr>
        <w:t>ożliwości zawarcia i realizacji</w:t>
      </w:r>
      <w:r w:rsidR="00595BA8">
        <w:rPr>
          <w:rFonts w:ascii="Arial" w:hAnsi="Arial" w:cs="Arial"/>
        </w:rPr>
        <w:br/>
      </w:r>
      <w:r w:rsidRPr="005809BC">
        <w:rPr>
          <w:rFonts w:ascii="Arial" w:hAnsi="Arial" w:cs="Arial"/>
        </w:rPr>
        <w:t>umowy.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Odbiorcy danych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Pani/Pana dane osobowe są udostępniane:</w:t>
      </w:r>
    </w:p>
    <w:p w:rsidR="00595BA8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Upoważnionym pracownikom i osobom współpra</w:t>
      </w:r>
      <w:r w:rsidR="00595BA8">
        <w:rPr>
          <w:rFonts w:ascii="Arial" w:hAnsi="Arial" w:cs="Arial"/>
        </w:rPr>
        <w:t>cującym przy wykonywaniu umowy,</w:t>
      </w:r>
      <w:r w:rsidR="00595BA8">
        <w:rPr>
          <w:rFonts w:ascii="Arial" w:hAnsi="Arial" w:cs="Arial"/>
        </w:rPr>
        <w:br/>
      </w:r>
      <w:r w:rsidRPr="005809BC">
        <w:rPr>
          <w:rFonts w:ascii="Arial" w:hAnsi="Arial" w:cs="Arial"/>
        </w:rPr>
        <w:t>podmiotom świadczącym dodatkowe usługi audyto</w:t>
      </w:r>
      <w:r w:rsidR="00595BA8">
        <w:rPr>
          <w:rFonts w:ascii="Arial" w:hAnsi="Arial" w:cs="Arial"/>
        </w:rPr>
        <w:t>rzy podatkowi, biegli rewidenci</w:t>
      </w:r>
      <w:r w:rsidR="00595BA8">
        <w:rPr>
          <w:rFonts w:ascii="Arial" w:hAnsi="Arial" w:cs="Arial"/>
        </w:rPr>
        <w:br/>
      </w:r>
      <w:r w:rsidRPr="005809BC">
        <w:rPr>
          <w:rFonts w:ascii="Arial" w:hAnsi="Arial" w:cs="Arial"/>
        </w:rPr>
        <w:t>badający sprawozdania finansowe, podmiotom wspierają</w:t>
      </w:r>
      <w:r w:rsidR="00595BA8">
        <w:rPr>
          <w:rFonts w:ascii="Arial" w:hAnsi="Arial" w:cs="Arial"/>
        </w:rPr>
        <w:t>cym usługi płatnicze świadczone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drogą elektroniczną, organom publicznym na ich żądanie.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Przekaz danych osobowych do państwa trzeciego/organizacji międzynarodowej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Pana/Pani dane osobowe nie będą przekazywane poz</w:t>
      </w:r>
      <w:r w:rsidR="00595BA8">
        <w:rPr>
          <w:rFonts w:ascii="Arial" w:hAnsi="Arial" w:cs="Arial"/>
        </w:rPr>
        <w:t>a Europejski Obszar Gospodarczy</w:t>
      </w:r>
      <w:r w:rsidR="00595BA8">
        <w:rPr>
          <w:rFonts w:ascii="Arial" w:hAnsi="Arial" w:cs="Arial"/>
        </w:rPr>
        <w:br/>
      </w:r>
      <w:r w:rsidRPr="005809BC">
        <w:rPr>
          <w:rFonts w:ascii="Arial" w:hAnsi="Arial" w:cs="Arial"/>
        </w:rPr>
        <w:t>(EOG).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Zautomatyzowane podejmowanie decyzji, profilowanie</w:t>
      </w: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Pani/Pana dane osobowe nie będą przetwarzane w sp</w:t>
      </w:r>
      <w:r w:rsidR="00595BA8">
        <w:rPr>
          <w:rFonts w:ascii="Arial" w:hAnsi="Arial" w:cs="Arial"/>
        </w:rPr>
        <w:t>osób zautomatyzowany i nie będą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profilowane.</w:t>
      </w:r>
    </w:p>
    <w:p w:rsidR="007A063E" w:rsidRPr="005809BC" w:rsidRDefault="007A063E" w:rsidP="005809BC">
      <w:pPr>
        <w:rPr>
          <w:rFonts w:ascii="Arial" w:hAnsi="Arial" w:cs="Arial"/>
        </w:rPr>
      </w:pPr>
    </w:p>
    <w:p w:rsidR="00BD698E" w:rsidRPr="005809BC" w:rsidRDefault="00BD698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Inne informacje:</w:t>
      </w:r>
    </w:p>
    <w:p w:rsidR="00BD698E" w:rsidRPr="005809BC" w:rsidRDefault="00BD698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 xml:space="preserve">Zamawiający informuje, iż zgodnie z art. 7 ust. 1 ustawy </w:t>
      </w:r>
      <w:r w:rsidRPr="005809BC">
        <w:rPr>
          <w:rFonts w:ascii="Arial" w:hAnsi="Arial" w:cs="Arial"/>
          <w:bCs/>
          <w:shd w:val="clear" w:color="auto" w:fill="FFFFFF"/>
        </w:rPr>
        <w:t>z dnia 13 kwietnia 2022 r.</w:t>
      </w:r>
      <w:r w:rsidRPr="005809BC">
        <w:rPr>
          <w:rFonts w:ascii="Arial" w:hAnsi="Arial" w:cs="Arial"/>
          <w:bCs/>
          <w:shd w:val="clear" w:color="auto" w:fill="FFFFFF"/>
        </w:rPr>
        <w:br/>
        <w:t>o szczególnych rozwiązaniach w zakresie przeciwdziałani</w:t>
      </w:r>
      <w:r w:rsidR="00595BA8">
        <w:rPr>
          <w:rFonts w:ascii="Arial" w:hAnsi="Arial" w:cs="Arial"/>
          <w:bCs/>
          <w:shd w:val="clear" w:color="auto" w:fill="FFFFFF"/>
        </w:rPr>
        <w:t>a wspieraniu agresji na Ukrainę</w:t>
      </w:r>
      <w:r w:rsidR="004441BA">
        <w:rPr>
          <w:rFonts w:ascii="Arial" w:hAnsi="Arial" w:cs="Arial"/>
          <w:bCs/>
          <w:shd w:val="clear" w:color="auto" w:fill="FFFFFF"/>
        </w:rPr>
        <w:br/>
      </w:r>
      <w:r w:rsidRPr="005809BC">
        <w:rPr>
          <w:rFonts w:ascii="Arial" w:hAnsi="Arial" w:cs="Arial"/>
          <w:bCs/>
          <w:shd w:val="clear" w:color="auto" w:fill="FFFFFF"/>
        </w:rPr>
        <w:t xml:space="preserve">oraz służących ochronie bezpieczeństwa narodowego (Dz. U. z 2022 r. poz. 835) </w:t>
      </w:r>
      <w:r w:rsidR="00595BA8">
        <w:rPr>
          <w:rFonts w:ascii="Arial" w:hAnsi="Arial" w:cs="Arial"/>
        </w:rPr>
        <w:t>z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postępowania o udzielenie zamówienia publicz</w:t>
      </w:r>
      <w:r w:rsidR="00595BA8">
        <w:rPr>
          <w:rFonts w:ascii="Arial" w:hAnsi="Arial" w:cs="Arial"/>
        </w:rPr>
        <w:t>nego lub z konkursu zamawiający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wyklucza:</w:t>
      </w:r>
    </w:p>
    <w:p w:rsidR="00BD698E" w:rsidRPr="005809BC" w:rsidRDefault="00BD698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-wykonawcę oraz uczestnika konkursu wymienionego w wykazach określonych w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rozporządzeniu 765/2006 i rozporządzeniu 269/</w:t>
      </w:r>
      <w:r w:rsidR="00595BA8">
        <w:rPr>
          <w:rFonts w:ascii="Arial" w:hAnsi="Arial" w:cs="Arial"/>
        </w:rPr>
        <w:t>2014 albo wpisanego na listę na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podstawie decyzji w sprawie wpisu na listę rozstrzygającej o zastosowaniu środka, o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którym mowa w art. 1 pkt 3;</w:t>
      </w:r>
    </w:p>
    <w:p w:rsidR="00BD698E" w:rsidRPr="005809BC" w:rsidRDefault="00BD698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-wykonawcę oraz uczestnika konkursu, które</w:t>
      </w:r>
      <w:r w:rsidR="00595BA8">
        <w:rPr>
          <w:rFonts w:ascii="Arial" w:hAnsi="Arial" w:cs="Arial"/>
        </w:rPr>
        <w:t>go beneficjentem rzeczywistym w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rozumieniu ustawy z 1 marca 2018 r. o przeciw</w:t>
      </w:r>
      <w:r w:rsidR="00595BA8">
        <w:rPr>
          <w:rFonts w:ascii="Arial" w:hAnsi="Arial" w:cs="Arial"/>
        </w:rPr>
        <w:t>działaniu praniu pieniędzy oraz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finansowaniu terroryzmu jest osoba wymi</w:t>
      </w:r>
      <w:r w:rsidR="00595BA8">
        <w:rPr>
          <w:rFonts w:ascii="Arial" w:hAnsi="Arial" w:cs="Arial"/>
        </w:rPr>
        <w:t>eniona w wykazach określonych w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rozporządzeniu 765/2006 i rozporządzeniu 269/2014 albo wpisana na listę lub będąca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 xml:space="preserve">takim beneficjentem rzeczywistym od 24 lutego 2022 r., o </w:t>
      </w:r>
      <w:r w:rsidR="00595BA8">
        <w:rPr>
          <w:rFonts w:ascii="Arial" w:hAnsi="Arial" w:cs="Arial"/>
        </w:rPr>
        <w:t>ile została wpisana na listę na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podstawie decyzji w sprawie wpisu na listę rozstrzyg</w:t>
      </w:r>
      <w:r w:rsidR="00595BA8">
        <w:rPr>
          <w:rFonts w:ascii="Arial" w:hAnsi="Arial" w:cs="Arial"/>
        </w:rPr>
        <w:t>ającej o zastosowaniu środka, o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którym mowa w art. 1 pkt 3;</w:t>
      </w:r>
    </w:p>
    <w:p w:rsidR="00BD698E" w:rsidRPr="005809BC" w:rsidRDefault="00BD698E" w:rsidP="005809BC">
      <w:pPr>
        <w:rPr>
          <w:rFonts w:ascii="Arial" w:hAnsi="Arial" w:cs="Arial"/>
        </w:rPr>
      </w:pPr>
      <w:r w:rsidRPr="005809BC">
        <w:rPr>
          <w:rFonts w:ascii="Arial" w:hAnsi="Arial" w:cs="Arial"/>
        </w:rPr>
        <w:t>-wykonawcę oraz uczestnika konkursu, którego je</w:t>
      </w:r>
      <w:r w:rsidR="00595BA8">
        <w:rPr>
          <w:rFonts w:ascii="Arial" w:hAnsi="Arial" w:cs="Arial"/>
        </w:rPr>
        <w:t>dnostką dominującą w rozumieniu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art. 3 ust. 1 pkt 37 ustawy z 29 września 1994 r. o rachunkowości jest podmiot wymieniony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w wykazach określonych w rozporządzeniu 765/2006</w:t>
      </w:r>
      <w:r w:rsidR="00595BA8">
        <w:rPr>
          <w:rFonts w:ascii="Arial" w:hAnsi="Arial" w:cs="Arial"/>
        </w:rPr>
        <w:t xml:space="preserve"> i rozporządzeniu 269/2014 albo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wpisany na listę lub będący taką jednostką dominującą od 24 lutego 2022 r., o ile został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wpisany na listę na podstawie decyzji w sprawie wpisu na listę rozstrzyga</w:t>
      </w:r>
      <w:r w:rsidR="00595BA8">
        <w:rPr>
          <w:rFonts w:ascii="Arial" w:hAnsi="Arial" w:cs="Arial"/>
        </w:rPr>
        <w:t>jącej o</w:t>
      </w:r>
      <w:r w:rsidR="004441BA">
        <w:rPr>
          <w:rFonts w:ascii="Arial" w:hAnsi="Arial" w:cs="Arial"/>
        </w:rPr>
        <w:br/>
      </w:r>
      <w:r w:rsidRPr="005809BC">
        <w:rPr>
          <w:rFonts w:ascii="Arial" w:hAnsi="Arial" w:cs="Arial"/>
        </w:rPr>
        <w:t>zastosowaniu środka, o którym mowa w art. 1 pkt 3.</w:t>
      </w:r>
    </w:p>
    <w:p w:rsidR="007A063E" w:rsidRPr="005809BC" w:rsidRDefault="007A063E" w:rsidP="005809BC">
      <w:pPr>
        <w:rPr>
          <w:rFonts w:ascii="Arial" w:hAnsi="Arial" w:cs="Arial"/>
        </w:rPr>
      </w:pPr>
    </w:p>
    <w:p w:rsidR="007A063E" w:rsidRPr="005809BC" w:rsidRDefault="007A063E" w:rsidP="005809BC">
      <w:pPr>
        <w:rPr>
          <w:rFonts w:ascii="Arial" w:hAnsi="Arial" w:cs="Arial"/>
        </w:rPr>
      </w:pPr>
      <w:r w:rsidRPr="005809BC">
        <w:rPr>
          <w:rFonts w:ascii="Arial" w:hAnsi="Arial" w:cs="Arial"/>
          <w:u w:val="single"/>
        </w:rPr>
        <w:t>Załączniki do zapytania ofertowego</w:t>
      </w:r>
      <w:r w:rsidRPr="005809BC">
        <w:rPr>
          <w:rFonts w:ascii="Arial" w:hAnsi="Arial" w:cs="Arial"/>
        </w:rPr>
        <w:t>:</w:t>
      </w:r>
    </w:p>
    <w:p w:rsidR="007A063E" w:rsidRPr="00E7171D" w:rsidRDefault="007A063E" w:rsidP="00E7171D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7171D">
        <w:rPr>
          <w:rFonts w:ascii="Arial" w:hAnsi="Arial" w:cs="Arial"/>
        </w:rPr>
        <w:t>Opis przedmiotu zamówienia</w:t>
      </w:r>
    </w:p>
    <w:p w:rsidR="007A063E" w:rsidRPr="00E7171D" w:rsidRDefault="007A063E" w:rsidP="00E7171D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7171D">
        <w:rPr>
          <w:rFonts w:ascii="Arial" w:hAnsi="Arial" w:cs="Arial"/>
        </w:rPr>
        <w:t>Formularz ofertowy</w:t>
      </w:r>
    </w:p>
    <w:p w:rsidR="007A063E" w:rsidRPr="00E7171D" w:rsidRDefault="007A063E" w:rsidP="00E7171D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7171D">
        <w:rPr>
          <w:rFonts w:ascii="Arial" w:hAnsi="Arial" w:cs="Arial"/>
        </w:rPr>
        <w:t>Pakiet asortymentowo-cenowy</w:t>
      </w:r>
    </w:p>
    <w:p w:rsidR="007A063E" w:rsidRPr="00E7171D" w:rsidRDefault="007A063E" w:rsidP="00E7171D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7171D">
        <w:rPr>
          <w:rFonts w:ascii="Arial" w:hAnsi="Arial" w:cs="Arial"/>
        </w:rPr>
        <w:t>Wzór umowy</w:t>
      </w:r>
    </w:p>
    <w:p w:rsidR="0074137E" w:rsidRDefault="0074137E" w:rsidP="005809BC">
      <w:pPr>
        <w:rPr>
          <w:rFonts w:ascii="Arial" w:hAnsi="Arial" w:cs="Arial"/>
        </w:rPr>
      </w:pPr>
    </w:p>
    <w:p w:rsidR="0074137E" w:rsidRPr="00B11012" w:rsidRDefault="0074137E" w:rsidP="007413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>
        <w:rPr>
          <w:rFonts w:ascii="Arial" w:hAnsi="Arial" w:cs="Arial"/>
        </w:rPr>
        <w:br/>
      </w:r>
      <w:r w:rsidRPr="00B11012">
        <w:rPr>
          <w:rFonts w:ascii="Arial" w:hAnsi="Arial" w:cs="Arial"/>
        </w:rPr>
        <w:t>Szkoły Podstawowej nr 2</w:t>
      </w:r>
      <w:r w:rsidRPr="00B11012">
        <w:rPr>
          <w:rFonts w:ascii="Arial" w:hAnsi="Arial" w:cs="Arial"/>
        </w:rPr>
        <w:br/>
        <w:t>Katarzyna Błażejewska</w:t>
      </w:r>
    </w:p>
    <w:p w:rsidR="0074137E" w:rsidRPr="005809BC" w:rsidRDefault="0074137E" w:rsidP="005809BC">
      <w:pPr>
        <w:rPr>
          <w:rFonts w:ascii="Arial" w:hAnsi="Arial" w:cs="Arial"/>
        </w:rPr>
      </w:pPr>
    </w:p>
    <w:sectPr w:rsidR="0074137E" w:rsidRPr="005809B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color w:val="000000"/>
        <w:sz w:val="24"/>
        <w:szCs w:val="24"/>
        <w:lang w:eastAsia="en-US" w:bidi="en-U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  <w:bCs/>
        <w:color w:val="00000A"/>
        <w:lang w:val="pl-PL"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lang w:eastAsia="en-US" w:bidi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b/>
        <w:color w:val="000000"/>
        <w:lang w:eastAsia="en-US" w:bidi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b/>
        <w:color w:val="000000"/>
        <w:lang w:eastAsia="en-US" w:bidi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Cs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F56101"/>
    <w:multiLevelType w:val="hybridMultilevel"/>
    <w:tmpl w:val="3E78D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436D7"/>
    <w:multiLevelType w:val="hybridMultilevel"/>
    <w:tmpl w:val="F36881CE"/>
    <w:lvl w:ilvl="0" w:tplc="DF96F80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F7E02"/>
    <w:multiLevelType w:val="hybridMultilevel"/>
    <w:tmpl w:val="B7BEAD30"/>
    <w:lvl w:ilvl="0" w:tplc="DF96F80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0C71"/>
    <w:multiLevelType w:val="hybridMultilevel"/>
    <w:tmpl w:val="FD8EB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DFC"/>
    <w:multiLevelType w:val="hybridMultilevel"/>
    <w:tmpl w:val="42483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87"/>
    <w:rsid w:val="00062C96"/>
    <w:rsid w:val="0008682C"/>
    <w:rsid w:val="001B14EE"/>
    <w:rsid w:val="00376CEF"/>
    <w:rsid w:val="003C11BE"/>
    <w:rsid w:val="004441BA"/>
    <w:rsid w:val="005809BC"/>
    <w:rsid w:val="00595BA8"/>
    <w:rsid w:val="0060759E"/>
    <w:rsid w:val="00715D02"/>
    <w:rsid w:val="0072537B"/>
    <w:rsid w:val="0074137E"/>
    <w:rsid w:val="007A063E"/>
    <w:rsid w:val="007C4F15"/>
    <w:rsid w:val="00810A18"/>
    <w:rsid w:val="008B09DC"/>
    <w:rsid w:val="009818DB"/>
    <w:rsid w:val="00985E29"/>
    <w:rsid w:val="00993DC3"/>
    <w:rsid w:val="00A54C1F"/>
    <w:rsid w:val="00A62087"/>
    <w:rsid w:val="00B40BF1"/>
    <w:rsid w:val="00BD36EF"/>
    <w:rsid w:val="00BD698E"/>
    <w:rsid w:val="00C576D1"/>
    <w:rsid w:val="00CD4D2C"/>
    <w:rsid w:val="00DA1048"/>
    <w:rsid w:val="00DF32E2"/>
    <w:rsid w:val="00E7171D"/>
    <w:rsid w:val="00EB7565"/>
    <w:rsid w:val="00F536E9"/>
    <w:rsid w:val="00F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8E93EF-4CA5-4D4A-AFB1-F10A87E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 w:hint="default"/>
      <w:color w:val="000000"/>
      <w:sz w:val="24"/>
      <w:szCs w:val="24"/>
      <w:lang w:eastAsia="en-US" w:bidi="en-US"/>
    </w:rPr>
  </w:style>
  <w:style w:type="character" w:customStyle="1" w:styleId="WW8Num2z0">
    <w:name w:val="WW8Num2z0"/>
    <w:rPr>
      <w:rFonts w:eastAsia="Times New Roman"/>
      <w:b/>
      <w:bCs/>
      <w:color w:val="00000A"/>
      <w:lang w:val="pl-PL" w:eastAsia="en-US" w:bidi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Lucida Sans Unicode" w:hAnsi="Calibri" w:cs="Calibri"/>
      <w:b/>
      <w:color w:val="000000"/>
      <w:lang w:eastAsia="en-US" w:bidi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  <w:rPr>
      <w:b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Cs/>
      <w:color w:val="000000"/>
      <w:lang w:val="pl-PL"/>
    </w:rPr>
  </w:style>
  <w:style w:type="character" w:customStyle="1" w:styleId="WW8Num7z0">
    <w:name w:val="WW8Num7z0"/>
    <w:rPr>
      <w:rFonts w:ascii="Symbol" w:hAnsi="Symbol" w:cs="Symbol" w:hint="default"/>
      <w:b/>
      <w:color w:val="00000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/>
      <w:color w:val="00000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</w:rPr>
  </w:style>
  <w:style w:type="character" w:customStyle="1" w:styleId="WW8Num10z0">
    <w:name w:val="WW8Num10z0"/>
    <w:rPr>
      <w:rFonts w:ascii="Calibri" w:hAnsi="Calibri" w:cs="Calibri"/>
      <w:lang w:val="pl-PL"/>
    </w:rPr>
  </w:style>
  <w:style w:type="character" w:customStyle="1" w:styleId="WW8Num11z0">
    <w:name w:val="WW8Num11z0"/>
    <w:rPr>
      <w:rFonts w:ascii="Symbol" w:hAnsi="Symbol" w:cs="Symbol" w:hint="default"/>
      <w:b/>
      <w:color w:val="00000A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698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09BC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admin</cp:lastModifiedBy>
  <cp:revision>10</cp:revision>
  <cp:lastPrinted>2020-12-17T06:09:00Z</cp:lastPrinted>
  <dcterms:created xsi:type="dcterms:W3CDTF">2022-09-30T08:45:00Z</dcterms:created>
  <dcterms:modified xsi:type="dcterms:W3CDTF">2022-09-30T11:33:00Z</dcterms:modified>
</cp:coreProperties>
</file>